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inline>
            <wp:extent cx="5734050" cy="1720215"/>
            <wp:docPr id="0" name="Drawing 0" descr="159d0ab1b-e35b-4b98-94e1-c0df03ead6cf.png"/>
            <wp:cNvGraphicFramePr>
              <a:graphicFrameLocks noChangeAspect="true"/>
            </wp:cNvGraphicFramePr>
            <a:graphic>
              <a:graphicData uri="http://schemas.openxmlformats.org/drawingml/2006/picture">
                <pic:pic xmlns:pic="http://schemas.openxmlformats.org/drawingml/2006/picture">
                  <pic:nvPicPr>
                    <pic:cNvPr id="0" name="Picture 0" descr="159d0ab1b-e35b-4b98-94e1-c0df03ead6cf.png"/>
                    <pic:cNvPicPr>
                      <a:picLocks noChangeAspect="true"/>
                    </pic:cNvPicPr>
                  </pic:nvPicPr>
                  <pic:blipFill>
                    <a:blip r:embed="rId3"/>
                    <a:stretch>
                      <a:fillRect/>
                    </a:stretch>
                  </pic:blipFill>
                  <pic:spPr>
                    <a:xfrm>
                      <a:off x="0" y="0"/>
                      <a:ext cx="5734050" cy="1720215"/>
                    </a:xfrm>
                    <a:prstGeom prst="rect">
                      <a:avLst/>
                    </a:prstGeom>
                  </pic:spPr>
                </pic:pic>
              </a:graphicData>
            </a:graphic>
          </wp:inline>
        </w:drawing>
      </w:r>
    </w:p>
    <w:p>
      <w:pPr>
        <w:spacing w:after="120" w:before="120" w:line="336" w:lineRule="auto"/>
        <w:ind w:firstLine="0" w:start="0"/>
        <w:jc w:val="start"/>
      </w:pPr>
      <w:r>
        <w:rPr>
          <w:rFonts w:ascii="Comic Sans Bold" w:hAnsi="Comic Sans Bold" w:cs="Comic Sans Bold" w:eastAsia="Comic Sans Bold"/>
          <w:b/>
          <w:bCs/>
          <w:color w:val="000000"/>
          <w:sz w:val="64"/>
          <w:szCs w:val="64"/>
        </w:rPr>
        <w:t xml:space="preserve">Dear teacher,
</w:t>
      </w:r>
    </w:p>
    <w:p>
      <w:pPr>
        <w:spacing w:after="120" w:before="120" w:line="336" w:lineRule="auto"/>
        <w:ind w:firstLine="0" w:start="0"/>
        <w:jc w:val="start"/>
      </w:pPr>
      <w:r>
        <w:rPr>
          <w:rFonts w:ascii="Comic Sans" w:hAnsi="Comic Sans" w:cs="Comic Sans" w:eastAsia="Comic Sans"/>
          <w:color w:val="000000"/>
          <w:sz w:val="24"/>
          <w:szCs w:val="24"/>
        </w:rPr>
        <w:t xml:space="preserve">All glory and honour be unto our loving Father in heaven. May you be filled with His love and peace as you prepare for the lesson. 
</w:t>
      </w:r>
    </w:p>
    <w:p>
      <w:pPr>
        <w:spacing w:after="120" w:before="120" w:line="336" w:lineRule="auto"/>
        <w:ind w:firstLine="0" w:start="0"/>
        <w:jc w:val="start"/>
      </w:pPr>
      <w:r>
        <w:rPr>
          <w:rFonts w:ascii="Comic Sans" w:hAnsi="Comic Sans" w:cs="Comic Sans" w:eastAsia="Comic Sans"/>
          <w:color w:val="000000"/>
          <w:sz w:val="24"/>
          <w:szCs w:val="24"/>
        </w:rPr>
        <w:t xml:space="preserve">Why was this new syllabus written?
</w:t>
      </w:r>
    </w:p>
    <w:p>
      <w:pPr>
        <w:numPr>
          <w:ilvl w:val="0"/>
          <w:numId w:val="1"/>
        </w:numPr>
        <w:spacing w:after="0" w:before="0" w:line="336" w:lineRule="auto"/>
        <w:jc w:val="start"/>
      </w:pPr>
      <w:r>
        <w:rPr>
          <w:rFonts w:ascii="Comic Sans" w:hAnsi="Comic Sans" w:cs="Comic Sans" w:eastAsia="Comic Sans"/>
          <w:color w:val="000000"/>
          <w:sz w:val="24"/>
          <w:szCs w:val="24"/>
        </w:rPr>
        <w:t>T</w:t>
      </w:r>
      <w:r>
        <w:rPr>
          <w:rFonts w:ascii="Comic Sans" w:hAnsi="Comic Sans" w:cs="Comic Sans" w:eastAsia="Comic Sans"/>
          <w:color w:val="000000"/>
          <w:sz w:val="24"/>
          <w:szCs w:val="24"/>
        </w:rPr>
        <w:t xml:space="preserve">he main objective of this is so that God’s words are written on their hearts. </w:t>
      </w:r>
      <w:r>
        <w:rPr>
          <w:rFonts w:ascii="Comic Sans" w:hAnsi="Comic Sans" w:cs="Comic Sans" w:eastAsia="Comic Sans"/>
          <w:color w:val="000000"/>
          <w:sz w:val="24"/>
          <w:szCs w:val="24"/>
        </w:rPr>
        <w:t xml:space="preserve">
</w:t>
      </w:r>
    </w:p>
    <w:p>
      <w:pPr>
        <w:numPr>
          <w:ilvl w:val="0"/>
          <w:numId w:val="1"/>
        </w:numPr>
        <w:spacing w:after="0" w:before="0" w:line="336" w:lineRule="auto"/>
        <w:jc w:val="start"/>
      </w:pPr>
      <w:r>
        <w:rPr>
          <w:rFonts w:ascii="Comic Sans" w:hAnsi="Comic Sans" w:cs="Comic Sans" w:eastAsia="Comic Sans"/>
          <w:color w:val="000000"/>
          <w:sz w:val="24"/>
          <w:szCs w:val="24"/>
        </w:rPr>
        <w:t>S</w:t>
      </w:r>
      <w:r>
        <w:rPr>
          <w:rFonts w:ascii="Comic Sans" w:hAnsi="Comic Sans" w:cs="Comic Sans" w:eastAsia="Comic Sans"/>
          <w:color w:val="000000"/>
          <w:sz w:val="24"/>
          <w:szCs w:val="24"/>
        </w:rPr>
        <w:t xml:space="preserve">econd objective is that the children can apply what they have learned about the verse in their daily lives. </w:t>
      </w:r>
      <w:r>
        <w:rPr>
          <w:rFonts w:ascii="Comic Sans" w:hAnsi="Comic Sans" w:cs="Comic Sans" w:eastAsia="Comic Sans"/>
          <w:color w:val="000000"/>
          <w:sz w:val="24"/>
          <w:szCs w:val="24"/>
        </w:rPr>
        <w:t xml:space="preserve">
</w:t>
      </w:r>
    </w:p>
    <w:p>
      <w:pPr>
        <w:numPr>
          <w:ilvl w:val="0"/>
          <w:numId w:val="1"/>
        </w:numPr>
        <w:spacing w:after="0" w:before="0" w:line="336" w:lineRule="auto"/>
        <w:jc w:val="start"/>
      </w:pPr>
      <w:r>
        <w:rPr>
          <w:rFonts w:ascii="Comic Sans" w:hAnsi="Comic Sans" w:cs="Comic Sans" w:eastAsia="Comic Sans"/>
          <w:color w:val="000000"/>
          <w:sz w:val="24"/>
          <w:szCs w:val="24"/>
        </w:rPr>
        <w:t>T</w:t>
      </w:r>
      <w:r>
        <w:rPr>
          <w:rFonts w:ascii="Comic Sans" w:hAnsi="Comic Sans" w:cs="Comic Sans" w:eastAsia="Comic Sans"/>
          <w:color w:val="000000"/>
          <w:sz w:val="24"/>
          <w:szCs w:val="24"/>
        </w:rPr>
        <w:t>hird reason is so that as they grow up, when they face challenges, they will be able to have an impression of what they have learned and turn to God first.</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Here are a few things you should do before you dive into the preparation:
</w:t>
      </w:r>
    </w:p>
    <w:p>
      <w:pPr>
        <w:numPr>
          <w:ilvl w:val="0"/>
          <w:numId w:val="2"/>
        </w:numPr>
        <w:spacing w:after="0" w:before="0" w:line="336" w:lineRule="auto"/>
        <w:jc w:val="start"/>
      </w:pPr>
      <w:r>
        <w:rPr>
          <w:rFonts w:ascii="Comic Sans" w:hAnsi="Comic Sans" w:cs="Comic Sans" w:eastAsia="Comic Sans"/>
          <w:color w:val="000000"/>
          <w:sz w:val="24"/>
          <w:szCs w:val="24"/>
        </w:rPr>
        <w:t xml:space="preserve">Spend time with God. </w:t>
      </w:r>
      <w:r>
        <w:rPr>
          <w:rFonts w:ascii="Comic Sans" w:hAnsi="Comic Sans" w:cs="Comic Sans" w:eastAsia="Comic Sans"/>
          <w:color w:val="000000"/>
          <w:sz w:val="24"/>
          <w:szCs w:val="24"/>
        </w:rPr>
        <w:t>Being connected to the Holy Spirit is important because we are imparting His teachings.</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Pray</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S</w:t>
      </w:r>
      <w:r>
        <w:rPr>
          <w:rFonts w:ascii="Comic Sans" w:hAnsi="Comic Sans" w:cs="Comic Sans" w:eastAsia="Comic Sans"/>
          <w:color w:val="000000"/>
          <w:sz w:val="24"/>
          <w:szCs w:val="24"/>
        </w:rPr>
        <w:t>ing praises</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R</w:t>
      </w:r>
      <w:r>
        <w:rPr>
          <w:rFonts w:ascii="Comic Sans" w:hAnsi="Comic Sans" w:cs="Comic Sans" w:eastAsia="Comic Sans"/>
          <w:color w:val="000000"/>
          <w:sz w:val="24"/>
          <w:szCs w:val="24"/>
        </w:rPr>
        <w:t xml:space="preserve">ead the bible passage reference. </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While preparing:</w:t>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 xml:space="preserve">Decide the flow of your lesson. You don’t have to follow the traditional way of teaching. 
</w:t>
      </w:r>
    </w:p>
    <w:p>
      <w:pPr>
        <w:numPr>
          <w:ilvl w:val="1"/>
          <w:numId w:val="3"/>
        </w:numPr>
        <w:spacing w:after="0" w:before="0" w:line="336" w:lineRule="auto"/>
        <w:jc w:val="start"/>
      </w:pPr>
      <w:r>
        <w:rPr>
          <w:rFonts w:ascii="Comic Sans" w:hAnsi="Comic Sans" w:cs="Comic Sans" w:eastAsia="Comic Sans"/>
          <w:color w:val="000000"/>
          <w:sz w:val="24"/>
          <w:szCs w:val="24"/>
        </w:rPr>
        <w:t>Do the craft first so that you can use it during the Bible story.</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Play the game first so that the kids can understand the lesson from their experience. </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Pick and choose the activities. The stated activities, games and crafts are only suggestions. Feel free to make changes to any part of the lesson plan to suit your teaching style. </w:t>
        <w:br/>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Download the game or craft template if needed.</w:t>
      </w:r>
      <w:r>
        <w:rPr>
          <w:rFonts w:ascii="Comic Sans" w:hAnsi="Comic Sans" w:cs="Comic Sans" w:eastAsia="Comic Sans"/>
          <w:color w:val="000000"/>
          <w:sz w:val="24"/>
          <w:szCs w:val="24"/>
        </w:rPr>
        <w:t xml:space="preserve"> </w:t>
        <w:br/>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Regarding the story part, use your preferred method to bring the message across.</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Power Point Slides</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Ready videos from the Internet
</w:t>
      </w:r>
    </w:p>
    <w:p>
      <w:pPr>
        <w:numPr>
          <w:ilvl w:val="1"/>
          <w:numId w:val="3"/>
        </w:numPr>
        <w:spacing w:after="0" w:before="0" w:line="336" w:lineRule="auto"/>
        <w:jc w:val="start"/>
      </w:pPr>
      <w:r>
        <w:rPr>
          <w:rFonts w:ascii="Comic Sans" w:hAnsi="Comic Sans" w:cs="Comic Sans" w:eastAsia="Comic Sans"/>
          <w:color w:val="000000"/>
          <w:sz w:val="24"/>
          <w:szCs w:val="24"/>
        </w:rPr>
        <w:t xml:space="preserve">Puppets
</w:t>
      </w:r>
    </w:p>
    <w:p>
      <w:pPr>
        <w:numPr>
          <w:ilvl w:val="1"/>
          <w:numId w:val="3"/>
        </w:numPr>
        <w:spacing w:after="0" w:before="0" w:line="336" w:lineRule="auto"/>
        <w:jc w:val="start"/>
      </w:pPr>
      <w:r>
        <w:rPr>
          <w:rFonts w:ascii="Comic Sans" w:hAnsi="Comic Sans" w:cs="Comic Sans" w:eastAsia="Comic Sans"/>
          <w:color w:val="000000"/>
          <w:sz w:val="24"/>
          <w:szCs w:val="24"/>
        </w:rPr>
        <w:t xml:space="preserve">Draw while telling the story
</w:t>
      </w:r>
    </w:p>
    <w:p>
      <w:pPr>
        <w:numPr>
          <w:ilvl w:val="1"/>
          <w:numId w:val="3"/>
        </w:numPr>
        <w:spacing w:after="0" w:before="0" w:line="336" w:lineRule="auto"/>
        <w:jc w:val="start"/>
      </w:pPr>
      <w:r>
        <w:rPr>
          <w:rFonts w:ascii="Comic Sans" w:hAnsi="Comic Sans" w:cs="Comic Sans" w:eastAsia="Comic Sans"/>
          <w:color w:val="000000"/>
          <w:sz w:val="24"/>
          <w:szCs w:val="24"/>
        </w:rPr>
        <w:t xml:space="preserve">Enlarged pictures
</w:t>
      </w:r>
    </w:p>
    <w:p>
      <w:pPr>
        <w:numPr>
          <w:ilvl w:val="1"/>
          <w:numId w:val="3"/>
        </w:numPr>
        <w:spacing w:after="0" w:before="0" w:line="336" w:lineRule="auto"/>
        <w:jc w:val="start"/>
      </w:pPr>
      <w:r>
        <w:rPr>
          <w:rFonts w:ascii="Comic Sans" w:hAnsi="Comic Sans" w:cs="Comic Sans" w:eastAsia="Comic Sans"/>
          <w:color w:val="000000"/>
          <w:sz w:val="24"/>
          <w:szCs w:val="24"/>
        </w:rPr>
        <w:t xml:space="preserve">Drama 
</w:t>
      </w:r>
    </w:p>
    <w:p>
      <w:pPr>
        <w:numPr>
          <w:ilvl w:val="1"/>
          <w:numId w:val="3"/>
        </w:numPr>
        <w:spacing w:after="0" w:before="0" w:line="336" w:lineRule="auto"/>
        <w:jc w:val="start"/>
      </w:pPr>
      <w:r>
        <w:rPr>
          <w:rFonts w:ascii="Comic Sans" w:hAnsi="Comic Sans" w:cs="Comic Sans" w:eastAsia="Comic Sans"/>
          <w:color w:val="000000"/>
          <w:sz w:val="24"/>
          <w:szCs w:val="24"/>
        </w:rPr>
        <w:t xml:space="preserve">Adding in a song or two </w:t>
        <w:br/>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During the lesson, spend time to get to know the children. </w:t>
      </w:r>
      <w:r>
        <w:rPr>
          <w:rFonts w:ascii="Comic Sans" w:hAnsi="Comic Sans" w:cs="Comic Sans" w:eastAsia="Comic Sans"/>
          <w:color w:val="000000"/>
          <w:sz w:val="24"/>
          <w:szCs w:val="24"/>
        </w:rPr>
        <w:t xml:space="preserve">
</w:t>
      </w:r>
    </w:p>
    <w:p>
      <w:pPr>
        <w:numPr>
          <w:ilvl w:val="0"/>
          <w:numId w:val="4"/>
        </w:numPr>
        <w:spacing w:after="0" w:before="0" w:line="336" w:lineRule="auto"/>
        <w:jc w:val="start"/>
      </w:pPr>
      <w:r>
        <w:rPr>
          <w:rFonts w:ascii="Comic Sans" w:hAnsi="Comic Sans" w:cs="Comic Sans" w:eastAsia="Comic Sans"/>
          <w:color w:val="000000"/>
          <w:sz w:val="24"/>
          <w:szCs w:val="24"/>
        </w:rPr>
        <w:t xml:space="preserve">Use the time while they are doing craft or while waiting for their parents, take a chair and sit by the door and chat with them.
</w:t>
      </w:r>
    </w:p>
    <w:p>
      <w:pPr>
        <w:numPr>
          <w:ilvl w:val="0"/>
          <w:numId w:val="4"/>
        </w:numPr>
        <w:spacing w:after="0" w:before="0" w:line="336" w:lineRule="auto"/>
        <w:jc w:val="start"/>
      </w:pPr>
      <w:r>
        <w:rPr>
          <w:rFonts w:ascii="Comic Sans" w:hAnsi="Comic Sans" w:cs="Comic Sans" w:eastAsia="Comic Sans"/>
          <w:color w:val="000000"/>
          <w:sz w:val="24"/>
          <w:szCs w:val="24"/>
        </w:rPr>
        <w:t>Pray and ask the Holy Spirit to tell you which child you should approach for that day.</w:t>
      </w:r>
      <w:r>
        <w:rPr>
          <w:rFonts w:ascii="Comic Sans" w:hAnsi="Comic Sans" w:cs="Comic Sans" w:eastAsia="Comic Sans"/>
          <w:color w:val="000000"/>
          <w:sz w:val="24"/>
          <w:szCs w:val="24"/>
        </w:rPr>
        <w:t xml:space="preserve">
</w:t>
      </w:r>
    </w:p>
    <w:p>
      <w:pPr>
        <w:numPr>
          <w:ilvl w:val="0"/>
          <w:numId w:val="4"/>
        </w:numPr>
        <w:spacing w:after="0" w:before="0" w:line="336" w:lineRule="auto"/>
        <w:jc w:val="start"/>
      </w:pPr>
      <w:r>
        <w:rPr>
          <w:rFonts w:ascii="Comic Sans" w:hAnsi="Comic Sans" w:cs="Comic Sans" w:eastAsia="Comic Sans"/>
          <w:color w:val="000000"/>
          <w:sz w:val="24"/>
          <w:szCs w:val="24"/>
        </w:rPr>
        <w:t>Here are some openings that you can use, questions like the following let the child feel noticed, important and cared for.</w:t>
      </w:r>
      <w:r>
        <w:rPr>
          <w:rFonts w:ascii="Comic Sans" w:hAnsi="Comic Sans" w:cs="Comic Sans" w:eastAsia="Comic Sans"/>
          <w:color w:val="000000"/>
          <w:sz w:val="24"/>
          <w:szCs w:val="24"/>
        </w:rPr>
        <w:t xml:space="preserve">
</w:t>
      </w:r>
    </w:p>
    <w:p>
      <w:pPr>
        <w:numPr>
          <w:ilvl w:val="1"/>
          <w:numId w:val="4"/>
        </w:numPr>
        <w:spacing w:after="0" w:before="0" w:line="336" w:lineRule="auto"/>
        <w:jc w:val="start"/>
      </w:pPr>
      <w:r>
        <w:rPr>
          <w:rFonts w:ascii="Comic Sans" w:hAnsi="Comic Sans" w:cs="Comic Sans" w:eastAsia="Comic Sans"/>
          <w:color w:val="000000"/>
          <w:sz w:val="24"/>
          <w:szCs w:val="24"/>
        </w:rPr>
        <w:t xml:space="preserve">“How was your week in school/at home?”
</w:t>
      </w:r>
    </w:p>
    <w:p>
      <w:pPr>
        <w:numPr>
          <w:ilvl w:val="1"/>
          <w:numId w:val="4"/>
        </w:numPr>
        <w:spacing w:after="0" w:before="0" w:line="336" w:lineRule="auto"/>
        <w:jc w:val="start"/>
      </w:pPr>
      <w:r>
        <w:rPr>
          <w:rFonts w:ascii="Comic Sans" w:hAnsi="Comic Sans" w:cs="Comic Sans" w:eastAsia="Comic Sans"/>
          <w:color w:val="000000"/>
          <w:sz w:val="24"/>
          <w:szCs w:val="24"/>
        </w:rPr>
        <w:t>“I noticed you are wearing.../you brought.../you look.../you have a scar on your...”</w:t>
      </w:r>
      <w:r>
        <w:rPr>
          <w:rFonts w:ascii="Comic Sans" w:hAnsi="Comic Sans" w:cs="Comic Sans" w:eastAsia="Comic Sans"/>
          <w:color w:val="000000"/>
          <w:sz w:val="24"/>
          <w:szCs w:val="24"/>
        </w:rPr>
        <w:t xml:space="preserve">
</w:t>
      </w:r>
    </w:p>
    <w:p>
      <w:pPr>
        <w:numPr>
          <w:ilvl w:val="1"/>
          <w:numId w:val="4"/>
        </w:numPr>
        <w:spacing w:after="0" w:before="0" w:line="336" w:lineRule="auto"/>
        <w:jc w:val="start"/>
      </w:pPr>
      <w:r>
        <w:rPr>
          <w:rFonts w:ascii="Comic Sans" w:hAnsi="Comic Sans" w:cs="Comic Sans" w:eastAsia="Comic Sans"/>
          <w:color w:val="000000"/>
          <w:sz w:val="24"/>
          <w:szCs w:val="24"/>
        </w:rPr>
        <w:t xml:space="preserve">“Just now you told us about...do you want to tell me more?”
</w:t>
      </w:r>
    </w:p>
    <w:p>
      <w:pPr>
        <w:numPr>
          <w:ilvl w:val="1"/>
          <w:numId w:val="4"/>
        </w:numPr>
        <w:spacing w:after="0" w:before="0" w:line="336" w:lineRule="auto"/>
        <w:jc w:val="start"/>
      </w:pPr>
      <w:r>
        <w:rPr>
          <w:rFonts w:ascii="Comic Sans" w:hAnsi="Comic Sans" w:cs="Comic Sans" w:eastAsia="Comic Sans"/>
          <w:color w:val="000000"/>
          <w:sz w:val="24"/>
          <w:szCs w:val="24"/>
        </w:rPr>
        <w:t xml:space="preserve">“You were running around/disturbing your friend/looking at something/playing with something. How did you feel?”
</w:t>
      </w:r>
    </w:p>
    <w:p>
      <w:pPr>
        <w:numPr>
          <w:ilvl w:val="0"/>
          <w:numId w:val="4"/>
        </w:numPr>
        <w:spacing w:after="0" w:before="0" w:line="336" w:lineRule="auto"/>
        <w:jc w:val="start"/>
      </w:pPr>
      <w:r>
        <w:rPr>
          <w:rFonts w:ascii="Comic Sans" w:hAnsi="Comic Sans" w:cs="Comic Sans" w:eastAsia="Comic Sans"/>
          <w:color w:val="000000"/>
          <w:sz w:val="24"/>
          <w:szCs w:val="24"/>
        </w:rPr>
        <w:t>Pray with the child.</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We hope that you will enjoy every bit of teaching these precious little ones. Let us remember that we are obeying Jesus’ command to feed His sheep (</w:t>
      </w:r>
      <w:r>
        <w:rPr>
          <w:rFonts w:ascii="Comic Sans" w:hAnsi="Comic Sans" w:cs="Comic Sans" w:eastAsia="Comic Sans"/>
          <w:color w:val="000000"/>
          <w:sz w:val="24"/>
          <w:szCs w:val="24"/>
        </w:rPr>
        <w:t>John 21:15-17)</w:t>
      </w:r>
      <w:r>
        <w:rPr>
          <w:rFonts w:ascii="Comic Sans" w:hAnsi="Comic Sans" w:cs="Comic Sans" w:eastAsia="Comic Sans"/>
          <w:color w:val="000000"/>
          <w:sz w:val="24"/>
          <w:szCs w:val="24"/>
        </w:rPr>
        <w:t xml:space="preserve">. May you be filled with the Holy Spirit and grow closer to the Lord. </w:t>
      </w:r>
      <w:r>
        <w:rPr>
          <w:rFonts w:ascii="Canva Sans" w:hAnsi="Canva Sans" w:cs="Canva Sans" w:eastAsia="Canva Sans"/>
          <w:color w:val="000000"/>
          <w:sz w:val="24"/>
          <w:szCs w:val="24"/>
        </w:rPr>
        <w:t xml:space="preserve">
</w:t>
      </w:r>
    </w:p>
    <w:p>
      <w:pPr>
        <w:spacing w:after="120" w:before="120"/>
      </w:pPr>
      <w:r>
        <w:br w:type="page"/>
      </w:r>
    </w:p>
    <w:p>
      <w:pPr>
        <w:spacing w:after="120" w:before="120"/>
        <w:jc w:val="center"/>
      </w:pPr>
      <w:r>
        <w:drawing>
          <wp:inline>
            <wp:extent cx="5734050" cy="1720215"/>
            <wp:docPr id="1" name="Drawing 1" descr="17babe492-5f61-4c2a-8ee6-362299a33b6f.png"/>
            <wp:cNvGraphicFramePr>
              <a:graphicFrameLocks noChangeAspect="true"/>
            </wp:cNvGraphicFramePr>
            <a:graphic>
              <a:graphicData uri="http://schemas.openxmlformats.org/drawingml/2006/picture">
                <pic:pic xmlns:pic="http://schemas.openxmlformats.org/drawingml/2006/picture">
                  <pic:nvPicPr>
                    <pic:cNvPr id="0" name="Picture 1" descr="17babe492-5f61-4c2a-8ee6-362299a33b6f.png"/>
                    <pic:cNvPicPr>
                      <a:picLocks noChangeAspect="true"/>
                    </pic:cNvPicPr>
                  </pic:nvPicPr>
                  <pic:blipFill>
                    <a:blip r:embed="rId5"/>
                    <a:stretch>
                      <a:fillRect/>
                    </a:stretch>
                  </pic:blipFill>
                  <pic:spPr>
                    <a:xfrm>
                      <a:off x="0" y="0"/>
                      <a:ext cx="5734050" cy="1720215"/>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Overview</w:t>
            </w:r>
            <w:r>
              <w:rPr>
                <w:rFonts w:ascii="Comic Sans" w:hAnsi="Comic Sans" w:cs="Comic Sans" w:eastAsia="Comic Sans"/>
                <w:color w:val="3903b6"/>
                <w:sz w:val="24"/>
                <w:szCs w:val="24"/>
              </w:rPr>
              <w:t xml:space="preserve">
</w:t>
            </w:r>
          </w:p>
        </w:tc>
      </w:tr>
    </w:tbl>
    <w:tbl>
      <w:tblPr>
        <w:tblW w:w="9030" w:type="dxa"/>
        <w:tblBorders>
          <w:top w:val="single" w:color="f9de68" w:sz="6"/>
          <w:start w:color="f9de68" w:sz="6" w:val="single"/>
          <w:left w:val="single"/>
          <w:bottom w:val="single" w:color="f9de68" w:sz="6"/>
          <w:end w:color="f9de68" w:sz="6" w:val="single"/>
          <w:right w:val="single"/>
          <w:insideH w:val="single" w:color="f9de68" w:sz="6"/>
          <w:insideV w:val="single" w:color="f9de68" w:sz="6"/>
        </w:tblBorders>
      </w:tblPr>
      <w:tblGrid>
        <w:gridCol w:w="2837"/>
        <w:gridCol w:w="6192"/>
      </w:tblGrid>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Week</w:t>
            </w:r>
            <w:r>
              <w:rPr>
                <w:rFonts w:ascii="Comic Sans" w:hAnsi="Comic Sans" w:cs="Comic Sans" w:eastAsia="Comic Sans"/>
                <w:color w:val="000000"/>
                <w:sz w:val="24"/>
                <w:szCs w:val="24"/>
              </w:rPr>
              <w:t xml:space="preserve">
</w:t>
            </w:r>
          </w:p>
        </w:tc>
        <w:tc>
          <w:tcPr>
            <w:tcW w:w="6192" w:type="dxa"/>
            <w:tcBorders>
              <w:end w:color="f9de68" w:sz="0" w:val="none"/>
            </w:tcBorders>
            <w:tcMar>
              <w:top w:w="180"/>
              <w:start w:w="180"/>
              <w:bottom w:w="180"/>
              <w:end w:w="180"/>
            </w:tcMar>
          </w:tcPr>
          <w:p>
            <w:pPr>
              <w:spacing w:after="120" w:before="120" w:line="336" w:lineRule="auto"/>
              <w:ind w:firstLine="0" w:start="0"/>
              <w:jc w:val="both"/>
            </w:pPr>
            <w:r>
              <w:rPr>
                <w:rFonts w:ascii="Comic Sans" w:hAnsi="Comic Sans" w:cs="Comic Sans" w:eastAsia="Comic Sans"/>
                <w:color w:val="000000"/>
                <w:sz w:val="24"/>
                <w:szCs w:val="24"/>
              </w:rPr>
              <w:t xml:space="preserve">4
</w:t>
            </w:r>
          </w:p>
        </w:tc>
      </w:tr>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Bible Passage Reference</w:t>
            </w:r>
            <w:r>
              <w:rPr>
                <w:rFonts w:ascii="Comic Sans" w:hAnsi="Comic Sans" w:cs="Comic Sans" w:eastAsia="Comic Sans"/>
                <w:color w:val="000000"/>
                <w:sz w:val="24"/>
                <w:szCs w:val="24"/>
              </w:rPr>
              <w:t xml:space="preserve">
</w:t>
            </w:r>
          </w:p>
        </w:tc>
        <w:tc>
          <w:tcPr>
            <w:tcW w:w="6192"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Jonah 3 and 4
</w:t>
            </w:r>
          </w:p>
        </w:tc>
      </w:tr>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Topic</w:t>
            </w:r>
            <w:r>
              <w:rPr>
                <w:rFonts w:ascii="Comic Sans Bold" w:hAnsi="Comic Sans Bold" w:cs="Comic Sans Bold" w:eastAsia="Comic Sans Bold"/>
                <w:b/>
                <w:bCs/>
                <w:color w:val="000000"/>
                <w:sz w:val="24"/>
                <w:szCs w:val="24"/>
              </w:rPr>
              <w:t xml:space="preserve">
</w:t>
            </w:r>
          </w:p>
        </w:tc>
        <w:tc>
          <w:tcPr>
            <w:tcW w:w="6192"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Grace and Compassion
</w:t>
            </w:r>
          </w:p>
        </w:tc>
      </w:tr>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Focus
</w:t>
            </w:r>
          </w:p>
        </w:tc>
        <w:tc>
          <w:tcPr>
            <w:tcW w:w="6192"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Summary and Character Building Story
</w:t>
            </w:r>
          </w:p>
        </w:tc>
      </w:tr>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Memory Verse</w:t>
            </w:r>
            <w:r>
              <w:rPr>
                <w:rFonts w:ascii="Comic Sans" w:hAnsi="Comic Sans" w:cs="Comic Sans" w:eastAsia="Comic Sans"/>
                <w:color w:val="000000"/>
                <w:sz w:val="24"/>
                <w:szCs w:val="24"/>
              </w:rPr>
              <w:t xml:space="preserve">
</w:t>
            </w:r>
          </w:p>
        </w:tc>
        <w:tc>
          <w:tcPr>
            <w:tcW w:w="6192"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Jonah 4:2 You are a gracious and compassionate God.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Pre-lesson</w:t>
            </w:r>
            <w:r>
              <w:rPr>
                <w:rFonts w:ascii="Comic Sans" w:hAnsi="Comic Sans" w:cs="Comic Sans" w:eastAsia="Comic Sans"/>
                <w:color w:val="3903b6"/>
                <w:sz w:val="24"/>
                <w:szCs w:val="24"/>
              </w:rPr>
              <w:t xml:space="preserve">
</w:t>
            </w:r>
          </w:p>
        </w:tc>
      </w:tr>
    </w:tbl>
    <w:p>
      <w:pPr>
        <w:numPr>
          <w:ilvl w:val="0"/>
          <w:numId w:val="5"/>
        </w:numPr>
        <w:spacing w:after="0" w:before="0" w:line="360" w:lineRule="auto"/>
        <w:jc w:val="start"/>
      </w:pPr>
      <w:r>
        <w:rPr>
          <w:rFonts w:ascii="Comic Sans" w:hAnsi="Comic Sans" w:cs="Comic Sans" w:eastAsia="Comic Sans"/>
          <w:color w:val="000000"/>
          <w:sz w:val="24"/>
          <w:szCs w:val="24"/>
        </w:rPr>
        <w:t>Opening prayer</w:t>
      </w:r>
      <w:r>
        <w:rPr>
          <w:rFonts w:ascii="Comic Sans" w:hAnsi="Comic Sans" w:cs="Comic Sans" w:eastAsia="Comic Sans"/>
          <w:color w:val="000000"/>
          <w:sz w:val="24"/>
          <w:szCs w:val="24"/>
        </w:rPr>
        <w:t xml:space="preserve">
</w:t>
      </w:r>
    </w:p>
    <w:p>
      <w:pPr>
        <w:numPr>
          <w:ilvl w:val="0"/>
          <w:numId w:val="5"/>
        </w:numPr>
        <w:spacing w:after="0" w:before="0" w:line="360" w:lineRule="auto"/>
        <w:jc w:val="start"/>
      </w:pPr>
      <w:r>
        <w:rPr>
          <w:rFonts w:ascii="Comic Sans" w:hAnsi="Comic Sans" w:cs="Comic Sans" w:eastAsia="Comic Sans"/>
          <w:color w:val="000000"/>
          <w:sz w:val="24"/>
          <w:szCs w:val="24"/>
        </w:rPr>
        <w:t>Short discussion</w:t>
      </w:r>
      <w:r>
        <w:rPr>
          <w:rFonts w:ascii="Comic Sans" w:hAnsi="Comic Sans" w:cs="Comic Sans" w:eastAsia="Comic Sans"/>
          <w:color w:val="000000"/>
          <w:sz w:val="24"/>
          <w:szCs w:val="24"/>
        </w:rPr>
        <w:t xml:space="preserve">
</w:t>
      </w:r>
    </w:p>
    <w:p>
      <w:pPr>
        <w:numPr>
          <w:ilvl w:val="1"/>
          <w:numId w:val="5"/>
        </w:numPr>
        <w:spacing w:after="0" w:before="0" w:line="360" w:lineRule="auto"/>
        <w:jc w:val="start"/>
      </w:pPr>
      <w:r>
        <w:rPr>
          <w:rFonts w:ascii="Comic Sans" w:hAnsi="Comic Sans" w:cs="Comic Sans" w:eastAsia="Comic Sans"/>
          <w:color w:val="000000"/>
          <w:sz w:val="24"/>
          <w:szCs w:val="24"/>
        </w:rPr>
        <w:t xml:space="preserve">Why was Jonah angry at God?
</w:t>
      </w:r>
    </w:p>
    <w:p>
      <w:pPr>
        <w:numPr>
          <w:ilvl w:val="1"/>
          <w:numId w:val="5"/>
        </w:numPr>
        <w:spacing w:after="0" w:before="0" w:line="360" w:lineRule="auto"/>
        <w:jc w:val="start"/>
      </w:pPr>
      <w:r>
        <w:rPr>
          <w:rFonts w:ascii="Comic Sans" w:hAnsi="Comic Sans" w:cs="Comic Sans" w:eastAsia="Comic Sans"/>
          <w:color w:val="000000"/>
          <w:sz w:val="24"/>
          <w:szCs w:val="24"/>
        </w:rPr>
        <w:t xml:space="preserve">What did God show to the people of Nineveh?
</w:t>
      </w:r>
    </w:p>
    <w:p>
      <w:pPr>
        <w:numPr>
          <w:ilvl w:val="1"/>
          <w:numId w:val="5"/>
        </w:numPr>
        <w:spacing w:after="0" w:before="0" w:line="360" w:lineRule="auto"/>
        <w:jc w:val="start"/>
      </w:pPr>
      <w:r>
        <w:rPr>
          <w:rFonts w:ascii="Comic Sans" w:hAnsi="Comic Sans" w:cs="Comic Sans" w:eastAsia="Comic Sans"/>
          <w:color w:val="000000"/>
          <w:sz w:val="24"/>
          <w:szCs w:val="24"/>
        </w:rPr>
        <w:t xml:space="preserve">How can you show GRACE and COMAPSSION?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Lesson</w:t>
            </w:r>
            <w:r>
              <w:rPr>
                <w:rFonts w:ascii="Comic Sans" w:hAnsi="Comic Sans" w:cs="Comic Sans" w:eastAsia="Comic Sans"/>
                <w:color w:val="3903b6"/>
                <w:sz w:val="24"/>
                <w:szCs w:val="24"/>
              </w:rPr>
              <w:t xml:space="preserve">
</w:t>
            </w:r>
          </w:p>
        </w:tc>
      </w:tr>
    </w:tbl>
    <w:p>
      <w:pPr>
        <w:numPr>
          <w:ilvl w:val="0"/>
          <w:numId w:val="6"/>
        </w:numPr>
        <w:spacing w:after="0" w:before="0" w:line="360" w:lineRule="auto"/>
        <w:jc w:val="start"/>
      </w:pPr>
      <w:r>
        <w:rPr>
          <w:rFonts w:ascii="Comic Sans" w:hAnsi="Comic Sans" w:cs="Comic Sans" w:eastAsia="Comic Sans"/>
          <w:color w:val="000000"/>
          <w:sz w:val="24"/>
          <w:szCs w:val="24"/>
        </w:rPr>
        <w:t>Recite the memory verse with the children.</w:t>
      </w:r>
      <w:r>
        <w:rPr>
          <w:rFonts w:ascii="Comic Sans" w:hAnsi="Comic Sans" w:cs="Comic Sans" w:eastAsia="Comic Sans"/>
          <w:color w:val="000000"/>
          <w:sz w:val="24"/>
          <w:szCs w:val="24"/>
        </w:rPr>
        <w:t xml:space="preserve">
</w:t>
      </w:r>
    </w:p>
    <w:p>
      <w:pPr>
        <w:numPr>
          <w:ilvl w:val="0"/>
          <w:numId w:val="6"/>
        </w:numPr>
        <w:spacing w:after="0" w:before="0" w:line="360" w:lineRule="auto"/>
        <w:jc w:val="start"/>
      </w:pPr>
      <w:r>
        <w:rPr>
          <w:rFonts w:ascii="Comic Sans" w:hAnsi="Comic Sans" w:cs="Comic Sans" w:eastAsia="Comic Sans"/>
          <w:color w:val="000000"/>
          <w:sz w:val="24"/>
          <w:szCs w:val="24"/>
        </w:rPr>
        <w:t>Present the story. (Refer to the following page.)</w:t>
      </w:r>
      <w:r>
        <w:rPr>
          <w:rFonts w:ascii="Comic Sans" w:hAnsi="Comic Sans" w:cs="Comic Sans" w:eastAsia="Comic Sans"/>
          <w:color w:val="000000"/>
          <w:sz w:val="24"/>
          <w:szCs w:val="24"/>
        </w:rPr>
        <w:t xml:space="preserve">
</w:t>
      </w:r>
    </w:p>
    <w:p>
      <w:pPr>
        <w:numPr>
          <w:ilvl w:val="0"/>
          <w:numId w:val="6"/>
        </w:numPr>
        <w:spacing w:after="0" w:before="0" w:line="360" w:lineRule="auto"/>
        <w:jc w:val="start"/>
      </w:pPr>
      <w:r>
        <w:rPr>
          <w:rFonts w:ascii="Comic Sans" w:hAnsi="Comic Sans" w:cs="Comic Sans" w:eastAsia="Comic Sans"/>
          <w:color w:val="000000"/>
          <w:sz w:val="24"/>
          <w:szCs w:val="24"/>
        </w:rPr>
        <w:t>Discussion questions:</w:t>
      </w:r>
      <w:r>
        <w:rPr>
          <w:rFonts w:ascii="Comic Sans" w:hAnsi="Comic Sans" w:cs="Comic Sans" w:eastAsia="Comic Sans"/>
          <w:color w:val="000000"/>
          <w:sz w:val="24"/>
          <w:szCs w:val="24"/>
        </w:rPr>
        <w:t xml:space="preserve">
</w:t>
      </w:r>
    </w:p>
    <w:p>
      <w:pPr>
        <w:numPr>
          <w:ilvl w:val="1"/>
          <w:numId w:val="6"/>
        </w:numPr>
        <w:spacing w:after="0" w:before="0" w:line="360" w:lineRule="auto"/>
        <w:jc w:val="start"/>
      </w:pPr>
      <w:r>
        <w:rPr>
          <w:rFonts w:ascii="Comic Sans" w:hAnsi="Comic Sans" w:cs="Comic Sans" w:eastAsia="Comic Sans"/>
          <w:color w:val="000000"/>
          <w:sz w:val="24"/>
          <w:szCs w:val="24"/>
        </w:rPr>
        <w:t xml:space="preserve">What do you think about Ben? Do you agree that he has done the right thing?
</w:t>
      </w:r>
    </w:p>
    <w:p>
      <w:pPr>
        <w:numPr>
          <w:ilvl w:val="1"/>
          <w:numId w:val="6"/>
        </w:numPr>
        <w:spacing w:after="0" w:before="0" w:line="360" w:lineRule="auto"/>
        <w:jc w:val="start"/>
      </w:pPr>
      <w:r>
        <w:rPr>
          <w:rFonts w:ascii="Comic Sans" w:hAnsi="Comic Sans" w:cs="Comic Sans" w:eastAsia="Comic Sans"/>
          <w:color w:val="000000"/>
          <w:sz w:val="24"/>
          <w:szCs w:val="24"/>
        </w:rPr>
        <w:t xml:space="preserve">What do you think about God’s Grace? Is it fair that He has given us this Grace?
</w:t>
      </w:r>
    </w:p>
    <w:p>
      <w:pPr>
        <w:numPr>
          <w:ilvl w:val="1"/>
          <w:numId w:val="6"/>
        </w:numPr>
        <w:spacing w:after="0" w:before="0" w:line="360" w:lineRule="auto"/>
        <w:jc w:val="start"/>
      </w:pPr>
      <w:r>
        <w:rPr>
          <w:rFonts w:ascii="Comic Sans" w:hAnsi="Comic Sans" w:cs="Comic Sans" w:eastAsia="Comic Sans"/>
          <w:color w:val="000000"/>
          <w:sz w:val="24"/>
          <w:szCs w:val="24"/>
        </w:rPr>
        <w:t xml:space="preserve">How can you show compassion to your friends?
</w:t>
      </w:r>
    </w:p>
    <w:p>
      <w:pPr>
        <w:numPr>
          <w:ilvl w:val="1"/>
          <w:numId w:val="6"/>
        </w:numPr>
        <w:spacing w:after="0" w:before="0" w:line="360" w:lineRule="auto"/>
        <w:jc w:val="start"/>
      </w:pPr>
      <w:r>
        <w:rPr>
          <w:rFonts w:ascii="Comic Sans" w:hAnsi="Comic Sans" w:cs="Comic Sans" w:eastAsia="Comic Sans"/>
          <w:color w:val="000000"/>
          <w:sz w:val="24"/>
          <w:szCs w:val="24"/>
        </w:rPr>
        <w:t xml:space="preserve">Will you share about God’s Grace and compassion to your friends? 
</w:t>
      </w:r>
    </w:p>
    <w:p>
      <w:pPr>
        <w:numPr>
          <w:ilvl w:val="2"/>
          <w:numId w:val="6"/>
        </w:numPr>
        <w:spacing w:after="0" w:before="0" w:line="360" w:lineRule="auto"/>
        <w:jc w:val="start"/>
      </w:pPr>
      <w:r>
        <w:rPr>
          <w:rFonts w:ascii="Comic Sans" w:hAnsi="Comic Sans" w:cs="Comic Sans" w:eastAsia="Comic Sans"/>
          <w:color w:val="000000"/>
          <w:sz w:val="24"/>
          <w:szCs w:val="24"/>
        </w:rPr>
        <w:t xml:space="preserve">At any time you can say “Jesus loves you!” to your friends. </w:t>
      </w:r>
      <w:r>
        <w:rPr>
          <w:rFonts w:ascii="Comic Sans" w:hAnsi="Comic Sans" w:cs="Comic Sans" w:eastAsia="Comic Sans"/>
          <w:color w:val="000000"/>
          <w:sz w:val="24"/>
          <w:szCs w:val="24"/>
        </w:rPr>
        <w:t xml:space="preserve">
</w:t>
      </w:r>
    </w:p>
    <w:p>
      <w:pPr>
        <w:numPr>
          <w:ilvl w:val="2"/>
          <w:numId w:val="6"/>
        </w:numPr>
        <w:spacing w:after="0" w:before="0" w:line="360" w:lineRule="auto"/>
        <w:jc w:val="start"/>
      </w:pPr>
      <w:r>
        <w:rPr>
          <w:rFonts w:ascii="Comic Sans" w:hAnsi="Comic Sans" w:cs="Comic Sans" w:eastAsia="Comic Sans"/>
          <w:color w:val="000000"/>
          <w:sz w:val="24"/>
          <w:szCs w:val="24"/>
        </w:rPr>
        <w:t>When you see someone who is sad, say “Jesus cares for you!”</w:t>
      </w:r>
      <w:r>
        <w:rPr>
          <w:rFonts w:ascii="Comic Sans" w:hAnsi="Comic Sans" w:cs="Comic Sans" w:eastAsia="Comic Sans"/>
          <w:color w:val="000000"/>
          <w:sz w:val="24"/>
          <w:szCs w:val="24"/>
        </w:rPr>
        <w:t xml:space="preserve">
</w:t>
      </w:r>
    </w:p>
    <w:p>
      <w:pPr>
        <w:numPr>
          <w:ilvl w:val="2"/>
          <w:numId w:val="6"/>
        </w:numPr>
        <w:spacing w:after="0" w:before="0" w:line="360" w:lineRule="auto"/>
        <w:jc w:val="start"/>
      </w:pPr>
      <w:r>
        <w:rPr>
          <w:rFonts w:ascii="Comic Sans" w:hAnsi="Comic Sans" w:cs="Comic Sans" w:eastAsia="Comic Sans"/>
          <w:color w:val="000000"/>
          <w:sz w:val="24"/>
          <w:szCs w:val="24"/>
        </w:rPr>
        <w:t>If your friend is afraid, say “Jesus will protect you!”</w:t>
      </w:r>
      <w:r>
        <w:rPr>
          <w:rFonts w:ascii="Comic Sans" w:hAnsi="Comic Sans" w:cs="Comic Sans" w:eastAsia="Comic Sans"/>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Story</w:t>
            </w:r>
            <w:r>
              <w:rPr>
                <w:rFonts w:ascii="Comic Sans" w:hAnsi="Comic Sans" w:cs="Comic Sans" w:eastAsia="Comic Sans"/>
                <w:color w:val="3903b6"/>
                <w:sz w:val="24"/>
                <w:szCs w:val="24"/>
              </w:rPr>
              <w:t xml:space="preserve">
</w:t>
            </w:r>
          </w:p>
        </w:tc>
      </w:tr>
    </w:tbl>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jc w:val="center"/>
            </w:pPr>
            <w:r>
              <w:drawing>
                <wp:inline>
                  <wp:extent cx="5505450" cy="5505450"/>
                  <wp:docPr id="2" name="Drawing 2" descr="74364e8586a3c96aaae34db9689fd8fd.jpg"/>
                  <wp:cNvGraphicFramePr>
                    <a:graphicFrameLocks noChangeAspect="true"/>
                  </wp:cNvGraphicFramePr>
                  <a:graphic>
                    <a:graphicData uri="http://schemas.openxmlformats.org/drawingml/2006/picture">
                      <pic:pic xmlns:pic="http://schemas.openxmlformats.org/drawingml/2006/picture">
                        <pic:nvPicPr>
                          <pic:cNvPr id="0" name="Picture 2" descr="74364e8586a3c96aaae34db9689fd8fd.jpg"/>
                          <pic:cNvPicPr>
                            <a:picLocks noChangeAspect="true"/>
                          </pic:cNvPicPr>
                        </pic:nvPicPr>
                        <pic:blipFill>
                          <a:blip r:embed="rId6"/>
                          <a:stretch>
                            <a:fillRect/>
                          </a:stretch>
                        </pic:blipFill>
                        <pic:spPr>
                          <a:xfrm flipH="false" flipV="false">
                            <a:off x="0" y="0"/>
                            <a:ext cx="5505450" cy="5505450"/>
                          </a:xfrm>
                          <a:prstGeom prst="rect">
                            <a:avLst/>
                          </a:prstGeom>
                        </pic:spPr>
                      </pic:pic>
                    </a:graphicData>
                  </a:graphic>
                </wp:inline>
              </w:drawing>
            </w:r>
          </w:p>
          <w:p>
            <w:pPr>
              <w:spacing w:after="120" w:before="120" w:line="336" w:lineRule="auto"/>
              <w:ind w:firstLine="0" w:start="0"/>
              <w:jc w:val="center"/>
            </w:pPr>
            <w:r>
              <w:rPr>
                <w:rFonts w:ascii="Comic Sans Bold" w:hAnsi="Comic Sans Bold" w:cs="Comic Sans Bold" w:eastAsia="Comic Sans Bold"/>
                <w:b/>
                <w:bCs/>
                <w:color w:val="000000"/>
                <w:sz w:val="24"/>
                <w:szCs w:val="24"/>
              </w:rPr>
              <w:t>Ben Shows Grace and Compassion</w:t>
            </w:r>
            <w:r>
              <w:rPr>
                <w:rFonts w:ascii="Comic Sans Bold" w:hAnsi="Comic Sans Bold" w:cs="Comic Sans Bold" w:eastAsia="Comic Sans Bold"/>
                <w:b/>
                <w:bCs/>
                <w:color w:val="000000"/>
                <w:sz w:val="24"/>
                <w:szCs w:val="24"/>
              </w:rPr>
              <w:t xml:space="preserve">
</w:t>
            </w:r>
          </w:p>
          <w:p>
            <w:pPr>
              <w:spacing w:after="120" w:before="120"/>
              <w:jc w:val="center"/>
            </w:pPr>
            <w:r>
              <w:drawing>
                <wp:inline>
                  <wp:extent cx="5505450" cy="5044010"/>
                  <wp:docPr id="3" name="Drawing 3" descr="6c093c6b2287c4e12855800bf2da3f49.jpg"/>
                  <wp:cNvGraphicFramePr>
                    <a:graphicFrameLocks noChangeAspect="true"/>
                  </wp:cNvGraphicFramePr>
                  <a:graphic>
                    <a:graphicData uri="http://schemas.openxmlformats.org/drawingml/2006/picture">
                      <pic:pic xmlns:pic="http://schemas.openxmlformats.org/drawingml/2006/picture">
                        <pic:nvPicPr>
                          <pic:cNvPr id="0" name="Picture 3" descr="6c093c6b2287c4e12855800bf2da3f49.jpg"/>
                          <pic:cNvPicPr>
                            <a:picLocks noChangeAspect="true"/>
                          </pic:cNvPicPr>
                        </pic:nvPicPr>
                        <pic:blipFill>
                          <a:blip r:embed="rId7"/>
                          <a:srcRect l="0" t="0" r="0" b="8381"/>
                          <a:stretch>
                            <a:fillRect/>
                          </a:stretch>
                        </pic:blipFill>
                        <pic:spPr>
                          <a:xfrm flipH="false" flipV="false">
                            <a:off x="0" y="0"/>
                            <a:ext cx="5505450" cy="504401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Ben is a student at Bright Elementary School. On his first day, he had no friends and was very scared. 
</w:t>
            </w:r>
          </w:p>
          <w:p>
            <w:pPr>
              <w:spacing w:after="120" w:before="120"/>
              <w:jc w:val="center"/>
            </w:pPr>
            <w:r>
              <w:drawing>
                <wp:inline>
                  <wp:extent cx="5505450" cy="5036054"/>
                  <wp:docPr id="4" name="Drawing 4" descr="a02bdb20a420554991987557514759fc.jpg"/>
                  <wp:cNvGraphicFramePr>
                    <a:graphicFrameLocks noChangeAspect="true"/>
                  </wp:cNvGraphicFramePr>
                  <a:graphic>
                    <a:graphicData uri="http://schemas.openxmlformats.org/drawingml/2006/picture">
                      <pic:pic xmlns:pic="http://schemas.openxmlformats.org/drawingml/2006/picture">
                        <pic:nvPicPr>
                          <pic:cNvPr id="0" name="Picture 4" descr="a02bdb20a420554991987557514759fc.jpg"/>
                          <pic:cNvPicPr>
                            <a:picLocks noChangeAspect="true"/>
                          </pic:cNvPicPr>
                        </pic:nvPicPr>
                        <pic:blipFill>
                          <a:blip r:embed="rId8"/>
                          <a:srcRect l="0" t="0" r="0" b="8526"/>
                          <a:stretch>
                            <a:fillRect/>
                          </a:stretch>
                        </pic:blipFill>
                        <pic:spPr>
                          <a:xfrm flipH="false" flipV="false">
                            <a:off x="0" y="0"/>
                            <a:ext cx="5505450" cy="5036054"/>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At break time, he chose to sit alone and munch on his favourite strawberry jam bagel. </w:t>
            </w:r>
            <w:r>
              <w:rPr>
                <w:rFonts w:ascii="Canva Sans" w:hAnsi="Canva Sans" w:cs="Canva Sans" w:eastAsia="Canva Sans"/>
                <w:color w:val="000000"/>
                <w:sz w:val="24"/>
                <w:szCs w:val="24"/>
              </w:rPr>
              <w:t xml:space="preserve">
</w:t>
            </w:r>
          </w:p>
          <w:p>
            <w:pPr>
              <w:spacing w:after="120" w:before="120"/>
              <w:jc w:val="center"/>
            </w:pPr>
            <w:r>
              <w:drawing>
                <wp:inline>
                  <wp:extent cx="5505450" cy="5505450"/>
                  <wp:docPr id="5" name="Drawing 5" descr="4dc79148c67bbcd7b2c2b7aa7c0c5ca1.jpg"/>
                  <wp:cNvGraphicFramePr>
                    <a:graphicFrameLocks noChangeAspect="true"/>
                  </wp:cNvGraphicFramePr>
                  <a:graphic>
                    <a:graphicData uri="http://schemas.openxmlformats.org/drawingml/2006/picture">
                      <pic:pic xmlns:pic="http://schemas.openxmlformats.org/drawingml/2006/picture">
                        <pic:nvPicPr>
                          <pic:cNvPr id="0" name="Picture 5" descr="4dc79148c67bbcd7b2c2b7aa7c0c5ca1.jpg"/>
                          <pic:cNvPicPr>
                            <a:picLocks noChangeAspect="true"/>
                          </pic:cNvPicPr>
                        </pic:nvPicPr>
                        <pic:blipFill>
                          <a:blip r:embed="rId9"/>
                          <a:stretch>
                            <a:fillRect/>
                          </a:stretch>
                        </pic:blipFill>
                        <pic:spPr>
                          <a:xfrm flipH="false" flipV="false">
                            <a:off x="0" y="0"/>
                            <a:ext cx="5505450" cy="550545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On his second day, Ben was bullied by a classmate who was sitting in front of him. The bully’s name is Mike. 
</w:t>
            </w:r>
          </w:p>
          <w:p>
            <w:pPr>
              <w:spacing w:after="120" w:before="120"/>
              <w:jc w:val="center"/>
            </w:pPr>
            <w:r>
              <w:drawing>
                <wp:inline>
                  <wp:extent cx="5505450" cy="5059922"/>
                  <wp:docPr id="6" name="Drawing 6" descr="ce11af114051f66ab2a11bc61cbbdfd2.jpg"/>
                  <wp:cNvGraphicFramePr>
                    <a:graphicFrameLocks noChangeAspect="true"/>
                  </wp:cNvGraphicFramePr>
                  <a:graphic>
                    <a:graphicData uri="http://schemas.openxmlformats.org/drawingml/2006/picture">
                      <pic:pic xmlns:pic="http://schemas.openxmlformats.org/drawingml/2006/picture">
                        <pic:nvPicPr>
                          <pic:cNvPr id="0" name="Picture 6" descr="ce11af114051f66ab2a11bc61cbbdfd2.jpg"/>
                          <pic:cNvPicPr>
                            <a:picLocks noChangeAspect="true"/>
                          </pic:cNvPicPr>
                        </pic:nvPicPr>
                        <pic:blipFill>
                          <a:blip r:embed="rId10"/>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All day, Ben was bullied by Mike. First thing that Mike did was, he turned around to face Ben then snatched the pencil away. 
</w:t>
            </w:r>
          </w:p>
          <w:p>
            <w:pPr>
              <w:spacing w:after="120" w:before="120"/>
              <w:jc w:val="center"/>
            </w:pPr>
            <w:r>
              <w:drawing>
                <wp:inline>
                  <wp:extent cx="5505450" cy="5059922"/>
                  <wp:docPr id="7" name="Drawing 7" descr="0c527edfbee36641eb57d5eb325342d5.jpg"/>
                  <wp:cNvGraphicFramePr>
                    <a:graphicFrameLocks noChangeAspect="true"/>
                  </wp:cNvGraphicFramePr>
                  <a:graphic>
                    <a:graphicData uri="http://schemas.openxmlformats.org/drawingml/2006/picture">
                      <pic:pic xmlns:pic="http://schemas.openxmlformats.org/drawingml/2006/picture">
                        <pic:nvPicPr>
                          <pic:cNvPr id="0" name="Picture 7" descr="0c527edfbee36641eb57d5eb325342d5.jpg"/>
                          <pic:cNvPicPr>
                            <a:picLocks noChangeAspect="true"/>
                          </pic:cNvPicPr>
                        </pic:nvPicPr>
                        <pic:blipFill>
                          <a:blip r:embed="rId11"/>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After that, Mike dripped water onto Ben’s book. 
</w:t>
            </w:r>
          </w:p>
          <w:p>
            <w:pPr>
              <w:spacing w:after="120" w:before="120"/>
              <w:jc w:val="center"/>
            </w:pPr>
            <w:r>
              <w:drawing>
                <wp:inline>
                  <wp:extent cx="5505450" cy="5051966"/>
                  <wp:docPr id="8" name="Drawing 8" descr="036fc663dee15e721689d8765952f003.jpg"/>
                  <wp:cNvGraphicFramePr>
                    <a:graphicFrameLocks noChangeAspect="true"/>
                  </wp:cNvGraphicFramePr>
                  <a:graphic>
                    <a:graphicData uri="http://schemas.openxmlformats.org/drawingml/2006/picture">
                      <pic:pic xmlns:pic="http://schemas.openxmlformats.org/drawingml/2006/picture">
                        <pic:nvPicPr>
                          <pic:cNvPr id="0" name="Picture 8" descr="036fc663dee15e721689d8765952f003.jpg"/>
                          <pic:cNvPicPr>
                            <a:picLocks noChangeAspect="true"/>
                          </pic:cNvPicPr>
                        </pic:nvPicPr>
                        <pic:blipFill>
                          <a:blip r:embed="rId12"/>
                          <a:srcRect l="0" t="0" r="0" b="8236"/>
                          <a:stretch>
                            <a:fillRect/>
                          </a:stretch>
                        </pic:blipFill>
                        <pic:spPr>
                          <a:xfrm flipH="false" flipV="false">
                            <a:off x="0" y="0"/>
                            <a:ext cx="5505450" cy="5051966"/>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During break time, Mike ran up to Ben, laughed at him then snatched the bagel from his hands. How rude! 
</w:t>
            </w:r>
          </w:p>
          <w:p>
            <w:pPr>
              <w:spacing w:after="120" w:before="120"/>
              <w:jc w:val="center"/>
            </w:pPr>
            <w:r>
              <w:drawing>
                <wp:inline>
                  <wp:extent cx="5505450" cy="5067878"/>
                  <wp:docPr id="9" name="Drawing 9" descr="c8b894e4bc9b3df983221c13dca2368b.jpg"/>
                  <wp:cNvGraphicFramePr>
                    <a:graphicFrameLocks noChangeAspect="true"/>
                  </wp:cNvGraphicFramePr>
                  <a:graphic>
                    <a:graphicData uri="http://schemas.openxmlformats.org/drawingml/2006/picture">
                      <pic:pic xmlns:pic="http://schemas.openxmlformats.org/drawingml/2006/picture">
                        <pic:nvPicPr>
                          <pic:cNvPr id="0" name="Picture 9" descr="c8b894e4bc9b3df983221c13dca2368b.jpg"/>
                          <pic:cNvPicPr>
                            <a:picLocks noChangeAspect="true"/>
                          </pic:cNvPicPr>
                        </pic:nvPicPr>
                        <pic:blipFill>
                          <a:blip r:embed="rId13"/>
                          <a:srcRect l="0" t="0" r="0" b="7947"/>
                          <a:stretch>
                            <a:fillRect/>
                          </a:stretch>
                        </pic:blipFill>
                        <pic:spPr>
                          <a:xfrm flipH="false" flipV="false">
                            <a:off x="0" y="0"/>
                            <a:ext cx="5505450" cy="5067878"/>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Mike said to Ben, “If you tell Miss Gloria about this, I will beat you up!” 
</w:t>
            </w:r>
          </w:p>
          <w:p>
            <w:pPr>
              <w:spacing w:after="120" w:before="120" w:line="336" w:lineRule="auto"/>
              <w:ind w:firstLine="0" w:start="0"/>
              <w:jc w:val="start"/>
            </w:pPr>
            <w:r>
              <w:rPr>
                <w:rFonts w:ascii="Comic Sans" w:hAnsi="Comic Sans" w:cs="Comic Sans" w:eastAsia="Comic Sans"/>
                <w:color w:val="000000"/>
                <w:sz w:val="24"/>
                <w:szCs w:val="24"/>
              </w:rPr>
              <w:t xml:space="preserve">That made Ben so afraid that he decided to stay quiet about this but he felt angry and hurt  about what Ben did to him. 
</w:t>
            </w:r>
          </w:p>
          <w:p>
            <w:pPr>
              <w:spacing w:after="120" w:before="120"/>
              <w:jc w:val="center"/>
            </w:pPr>
            <w:r>
              <w:drawing>
                <wp:inline>
                  <wp:extent cx="5505450" cy="5028098"/>
                  <wp:docPr id="10" name="Drawing 10" descr="d657fda0657c807fec2950611685a346.jpg"/>
                  <wp:cNvGraphicFramePr>
                    <a:graphicFrameLocks noChangeAspect="true"/>
                  </wp:cNvGraphicFramePr>
                  <a:graphic>
                    <a:graphicData uri="http://schemas.openxmlformats.org/drawingml/2006/picture">
                      <pic:pic xmlns:pic="http://schemas.openxmlformats.org/drawingml/2006/picture">
                        <pic:nvPicPr>
                          <pic:cNvPr id="0" name="Picture 10" descr="d657fda0657c807fec2950611685a346.jpg"/>
                          <pic:cNvPicPr>
                            <a:picLocks noChangeAspect="true"/>
                          </pic:cNvPicPr>
                        </pic:nvPicPr>
                        <pic:blipFill>
                          <a:blip r:embed="rId14"/>
                          <a:srcRect l="0" t="0" r="0" b="8670"/>
                          <a:stretch>
                            <a:fillRect/>
                          </a:stretch>
                        </pic:blipFill>
                        <pic:spPr>
                          <a:xfrm flipH="false" flipV="false">
                            <a:off x="0" y="0"/>
                            <a:ext cx="5505450" cy="5028098"/>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One day, as Ben was walking home, he saw Mike crying by the roadside. 
</w:t>
            </w:r>
          </w:p>
          <w:p>
            <w:pPr>
              <w:spacing w:after="120" w:before="120" w:line="336" w:lineRule="auto"/>
              <w:ind w:firstLine="0" w:start="0"/>
              <w:jc w:val="start"/>
            </w:pPr>
            <w:r>
              <w:rPr>
                <w:rFonts w:ascii="Comic Sans" w:hAnsi="Comic Sans" w:cs="Comic Sans" w:eastAsia="Comic Sans"/>
                <w:color w:val="000000"/>
                <w:sz w:val="24"/>
                <w:szCs w:val="24"/>
              </w:rPr>
              <w:t xml:space="preserve">Mike had fallen off his bicycle and his knees were bleeding. 
</w:t>
            </w:r>
          </w:p>
          <w:p>
            <w:pPr>
              <w:spacing w:after="120" w:before="120"/>
              <w:jc w:val="center"/>
            </w:pPr>
            <w:r>
              <w:drawing>
                <wp:inline>
                  <wp:extent cx="5505450" cy="5044010"/>
                  <wp:docPr id="11" name="Drawing 11" descr="32b98c394ada1c80aabcc7912b00ffce.jpg"/>
                  <wp:cNvGraphicFramePr>
                    <a:graphicFrameLocks noChangeAspect="true"/>
                  </wp:cNvGraphicFramePr>
                  <a:graphic>
                    <a:graphicData uri="http://schemas.openxmlformats.org/drawingml/2006/picture">
                      <pic:pic xmlns:pic="http://schemas.openxmlformats.org/drawingml/2006/picture">
                        <pic:nvPicPr>
                          <pic:cNvPr id="0" name="Picture 11" descr="32b98c394ada1c80aabcc7912b00ffce.jpg"/>
                          <pic:cNvPicPr>
                            <a:picLocks noChangeAspect="true"/>
                          </pic:cNvPicPr>
                        </pic:nvPicPr>
                        <pic:blipFill>
                          <a:blip r:embed="rId15"/>
                          <a:srcRect l="0" t="0" r="0" b="8381"/>
                          <a:stretch>
                            <a:fillRect/>
                          </a:stretch>
                        </pic:blipFill>
                        <pic:spPr>
                          <a:xfrm flipH="false" flipV="false">
                            <a:off x="0" y="0"/>
                            <a:ext cx="5505450" cy="504401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Ben stood there and thought, “Should I help him?” 
</w:t>
            </w:r>
          </w:p>
          <w:p>
            <w:pPr>
              <w:spacing w:after="120" w:before="120" w:line="336" w:lineRule="auto"/>
              <w:ind w:firstLine="0" w:start="0"/>
              <w:jc w:val="start"/>
            </w:pPr>
            <w:r>
              <w:rPr>
                <w:rFonts w:ascii="Comic Sans" w:hAnsi="Comic Sans" w:cs="Comic Sans" w:eastAsia="Comic Sans"/>
                <w:color w:val="000000"/>
                <w:sz w:val="24"/>
                <w:szCs w:val="24"/>
              </w:rPr>
              <w:t xml:space="preserve">Then Ben remembered the story that his church teacher told him about. God showed grace and compassion to the people of Nineveh even though they had sinned against Him. This was Ben’s chance to show compassion. 
</w:t>
            </w:r>
          </w:p>
          <w:p>
            <w:pPr>
              <w:spacing w:after="120" w:before="120"/>
              <w:jc w:val="center"/>
            </w:pPr>
            <w:r>
              <w:drawing>
                <wp:inline>
                  <wp:extent cx="5505450" cy="5059922"/>
                  <wp:docPr id="12" name="Drawing 12" descr="25d284964f8fe0540efce4a7360aa1f3.jpg"/>
                  <wp:cNvGraphicFramePr>
                    <a:graphicFrameLocks noChangeAspect="true"/>
                  </wp:cNvGraphicFramePr>
                  <a:graphic>
                    <a:graphicData uri="http://schemas.openxmlformats.org/drawingml/2006/picture">
                      <pic:pic xmlns:pic="http://schemas.openxmlformats.org/drawingml/2006/picture">
                        <pic:nvPicPr>
                          <pic:cNvPr id="0" name="Picture 12" descr="25d284964f8fe0540efce4a7360aa1f3.jpg"/>
                          <pic:cNvPicPr>
                            <a:picLocks noChangeAspect="true"/>
                          </pic:cNvPicPr>
                        </pic:nvPicPr>
                        <pic:blipFill>
                          <a:blip r:embed="rId16"/>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So, Ben took a deep breath and walked up to Mike. He took some tissue papers out from his bag and gave them to Mike. 
</w:t>
            </w:r>
          </w:p>
          <w:p>
            <w:pPr>
              <w:spacing w:after="120" w:before="120"/>
              <w:jc w:val="center"/>
            </w:pPr>
            <w:r>
              <w:drawing>
                <wp:inline>
                  <wp:extent cx="5505450" cy="5505450"/>
                  <wp:docPr id="13" name="Drawing 13" descr="fd5f058c86c19cdd5a9bc0f60ff885df.jpg"/>
                  <wp:cNvGraphicFramePr>
                    <a:graphicFrameLocks noChangeAspect="true"/>
                  </wp:cNvGraphicFramePr>
                  <a:graphic>
                    <a:graphicData uri="http://schemas.openxmlformats.org/drawingml/2006/picture">
                      <pic:pic xmlns:pic="http://schemas.openxmlformats.org/drawingml/2006/picture">
                        <pic:nvPicPr>
                          <pic:cNvPr id="0" name="Picture 13" descr="fd5f058c86c19cdd5a9bc0f60ff885df.jpg"/>
                          <pic:cNvPicPr>
                            <a:picLocks noChangeAspect="true"/>
                          </pic:cNvPicPr>
                        </pic:nvPicPr>
                        <pic:blipFill>
                          <a:blip r:embed="rId17"/>
                          <a:stretch>
                            <a:fillRect/>
                          </a:stretch>
                        </pic:blipFill>
                        <pic:spPr>
                          <a:xfrm flipH="false" flipV="false">
                            <a:off x="0" y="0"/>
                            <a:ext cx="5505450" cy="550545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Mike slowly stopped crying, he was shocked that Ben was helping him even though he was bullied all this while, he was curious and asked “Why are you helping me?” 
</w:t>
            </w:r>
          </w:p>
          <w:p>
            <w:pPr>
              <w:spacing w:after="120" w:before="120"/>
              <w:jc w:val="center"/>
            </w:pPr>
            <w:r>
              <w:drawing>
                <wp:inline>
                  <wp:extent cx="5505450" cy="5051966"/>
                  <wp:docPr id="14" name="Drawing 14" descr="14812c7dfd730c8ce7ff0a73fa7005f0.jpg"/>
                  <wp:cNvGraphicFramePr>
                    <a:graphicFrameLocks noChangeAspect="true"/>
                  </wp:cNvGraphicFramePr>
                  <a:graphic>
                    <a:graphicData uri="http://schemas.openxmlformats.org/drawingml/2006/picture">
                      <pic:pic xmlns:pic="http://schemas.openxmlformats.org/drawingml/2006/picture">
                        <pic:nvPicPr>
                          <pic:cNvPr id="0" name="Picture 14" descr="14812c7dfd730c8ce7ff0a73fa7005f0.jpg"/>
                          <pic:cNvPicPr>
                            <a:picLocks noChangeAspect="true"/>
                          </pic:cNvPicPr>
                        </pic:nvPicPr>
                        <pic:blipFill>
                          <a:blip r:embed="rId18"/>
                          <a:srcRect l="0" t="0" r="0" b="8236"/>
                          <a:stretch>
                            <a:fillRect/>
                          </a:stretch>
                        </pic:blipFill>
                        <pic:spPr>
                          <a:xfrm flipH="false" flipV="false">
                            <a:off x="0" y="0"/>
                            <a:ext cx="5505450" cy="5051966"/>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”Because my God showed me compassion when I did not deserve it. I am following what He has taught me because this is the right thing to do,” Ben answered in one breath while helping Mike to wash his bleeding knees with water from his water bottle. 
</w:t>
            </w:r>
          </w:p>
          <w:p>
            <w:pPr>
              <w:spacing w:after="120" w:before="120"/>
              <w:jc w:val="center"/>
            </w:pPr>
            <w:r>
              <w:drawing>
                <wp:inline>
                  <wp:extent cx="5505450" cy="5059922"/>
                  <wp:docPr id="15" name="Drawing 15" descr="17985516137684cffc8d7efdbb12c050.jpg"/>
                  <wp:cNvGraphicFramePr>
                    <a:graphicFrameLocks noChangeAspect="true"/>
                  </wp:cNvGraphicFramePr>
                  <a:graphic>
                    <a:graphicData uri="http://schemas.openxmlformats.org/drawingml/2006/picture">
                      <pic:pic xmlns:pic="http://schemas.openxmlformats.org/drawingml/2006/picture">
                        <pic:nvPicPr>
                          <pic:cNvPr id="0" name="Picture 15" descr="17985516137684cffc8d7efdbb12c050.jpg"/>
                          <pic:cNvPicPr>
                            <a:picLocks noChangeAspect="true"/>
                          </pic:cNvPicPr>
                        </pic:nvPicPr>
                        <pic:blipFill>
                          <a:blip r:embed="rId19"/>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“I’m very sorry for bullying you Ben. I will not do that any more.” said Mike.
</w:t>
            </w:r>
          </w:p>
          <w:p>
            <w:pPr>
              <w:spacing w:after="120" w:before="120"/>
              <w:jc w:val="center"/>
            </w:pPr>
            <w:r>
              <w:drawing>
                <wp:inline>
                  <wp:extent cx="5505450" cy="5059922"/>
                  <wp:docPr id="16" name="Drawing 16" descr="eca23d4212df82109edb5a8798c00298.jpg"/>
                  <wp:cNvGraphicFramePr>
                    <a:graphicFrameLocks noChangeAspect="true"/>
                  </wp:cNvGraphicFramePr>
                  <a:graphic>
                    <a:graphicData uri="http://schemas.openxmlformats.org/drawingml/2006/picture">
                      <pic:pic xmlns:pic="http://schemas.openxmlformats.org/drawingml/2006/picture">
                        <pic:nvPicPr>
                          <pic:cNvPr id="0" name="Picture 16" descr="eca23d4212df82109edb5a8798c00298.jpg"/>
                          <pic:cNvPicPr>
                            <a:picLocks noChangeAspect="true"/>
                          </pic:cNvPicPr>
                        </pic:nvPicPr>
                        <pic:blipFill>
                          <a:blip r:embed="rId20"/>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From that day onwards, they became good friends and Mike followed Ben to church every weekend.</w:t>
            </w:r>
            <w:r>
              <w:rPr>
                <w:rFonts w:ascii="Comic Sans" w:hAnsi="Comic Sans" w:cs="Comic Sans" w:eastAsia="Comic Sans"/>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Game - Passing Jesus On</w:t>
            </w:r>
            <w:r>
              <w:rPr>
                <w:rFonts w:ascii="Comic Sans" w:hAnsi="Comic Sans" w:cs="Comic Sans" w:eastAsia="Comic Sans"/>
                <w:color w:val="3903b6"/>
                <w:sz w:val="24"/>
                <w:szCs w:val="24"/>
              </w:rPr>
              <w:t xml:space="preserve">
</w:t>
            </w:r>
          </w:p>
        </w:tc>
      </w:tr>
    </w:tbl>
    <w:p>
      <w:pPr>
        <w:numPr>
          <w:ilvl w:val="0"/>
          <w:numId w:val="7"/>
        </w:numPr>
        <w:spacing w:after="0" w:before="0" w:line="336" w:lineRule="auto"/>
        <w:jc w:val="start"/>
      </w:pPr>
      <w:r>
        <w:rPr>
          <w:rFonts w:ascii="Comic Sans" w:hAnsi="Comic Sans" w:cs="Comic Sans" w:eastAsia="Comic Sans"/>
          <w:color w:val="000000"/>
          <w:sz w:val="24"/>
          <w:szCs w:val="24"/>
        </w:rPr>
        <w:t>Divide the children into 2 groups.</w:t>
      </w:r>
      <w:r>
        <w:rPr>
          <w:rFonts w:ascii="Comic Sans" w:hAnsi="Comic Sans" w:cs="Comic Sans" w:eastAsia="Comic Sans"/>
          <w:color w:val="000000"/>
          <w:sz w:val="24"/>
          <w:szCs w:val="24"/>
        </w:rPr>
        <w:t xml:space="preserve">
</w:t>
      </w:r>
    </w:p>
    <w:p>
      <w:pPr>
        <w:numPr>
          <w:ilvl w:val="0"/>
          <w:numId w:val="7"/>
        </w:numPr>
        <w:spacing w:after="0" w:before="0" w:line="336" w:lineRule="auto"/>
        <w:jc w:val="start"/>
      </w:pPr>
      <w:r>
        <w:rPr>
          <w:rFonts w:ascii="Comic Sans" w:hAnsi="Comic Sans" w:cs="Comic Sans" w:eastAsia="Comic Sans"/>
          <w:color w:val="000000"/>
          <w:sz w:val="24"/>
          <w:szCs w:val="24"/>
        </w:rPr>
        <w:t>Group 1 makes a circle. Group 2 make a circle inside if Group 1’s circle then face each other.</w:t>
      </w:r>
      <w:r>
        <w:rPr>
          <w:rFonts w:ascii="Comic Sans" w:hAnsi="Comic Sans" w:cs="Comic Sans" w:eastAsia="Comic Sans"/>
          <w:color w:val="000000"/>
          <w:sz w:val="24"/>
          <w:szCs w:val="24"/>
        </w:rPr>
        <w:t xml:space="preserve">
</w:t>
      </w:r>
    </w:p>
    <w:p>
      <w:pPr>
        <w:numPr>
          <w:ilvl w:val="0"/>
          <w:numId w:val="7"/>
        </w:numPr>
        <w:spacing w:after="0" w:before="0" w:line="336" w:lineRule="auto"/>
        <w:jc w:val="start"/>
      </w:pPr>
      <w:r>
        <w:rPr>
          <w:rFonts w:ascii="Comic Sans" w:hAnsi="Comic Sans" w:cs="Comic Sans" w:eastAsia="Comic Sans"/>
          <w:color w:val="000000"/>
          <w:sz w:val="24"/>
          <w:szCs w:val="24"/>
        </w:rPr>
        <w:t>Teacher says a sentence, “Jesus loves you!” and the children repeat it to their friend opposite them.</w:t>
      </w:r>
      <w:r>
        <w:rPr>
          <w:rFonts w:ascii="Comic Sans" w:hAnsi="Comic Sans" w:cs="Comic Sans" w:eastAsia="Comic Sans"/>
          <w:color w:val="000000"/>
          <w:sz w:val="24"/>
          <w:szCs w:val="24"/>
        </w:rPr>
        <w:t xml:space="preserve">
</w:t>
      </w:r>
    </w:p>
    <w:p>
      <w:pPr>
        <w:numPr>
          <w:ilvl w:val="0"/>
          <w:numId w:val="7"/>
        </w:numPr>
        <w:spacing w:after="0" w:before="0" w:line="336" w:lineRule="auto"/>
        <w:jc w:val="start"/>
      </w:pPr>
      <w:r>
        <w:rPr>
          <w:rFonts w:ascii="Comic Sans" w:hAnsi="Comic Sans" w:cs="Comic Sans" w:eastAsia="Comic Sans"/>
          <w:color w:val="000000"/>
          <w:sz w:val="24"/>
          <w:szCs w:val="24"/>
        </w:rPr>
        <w:t xml:space="preserve">Then teacher shouts, “Switch!” and the children take one step to their right, changing partners. </w:t>
      </w:r>
      <w:r>
        <w:rPr>
          <w:rFonts w:ascii="Comic Sans" w:hAnsi="Comic Sans" w:cs="Comic Sans" w:eastAsia="Comic Sans"/>
          <w:color w:val="000000"/>
          <w:sz w:val="24"/>
          <w:szCs w:val="24"/>
        </w:rPr>
        <w:t xml:space="preserve">
</w:t>
      </w:r>
    </w:p>
    <w:p>
      <w:pPr>
        <w:numPr>
          <w:ilvl w:val="0"/>
          <w:numId w:val="7"/>
        </w:numPr>
        <w:spacing w:after="0" w:before="0" w:line="336" w:lineRule="auto"/>
        <w:jc w:val="start"/>
      </w:pPr>
      <w:r>
        <w:rPr>
          <w:rFonts w:ascii="Comic Sans" w:hAnsi="Comic Sans" w:cs="Comic Sans" w:eastAsia="Comic Sans"/>
          <w:color w:val="000000"/>
          <w:sz w:val="24"/>
          <w:szCs w:val="24"/>
        </w:rPr>
        <w:t>Then repeat steps 3 and 4 with different sentences.</w:t>
      </w:r>
      <w:r>
        <w:rPr>
          <w:rFonts w:ascii="Comic Sans" w:hAnsi="Comic Sans" w:cs="Comic Sans" w:eastAsia="Comic Sans"/>
          <w:color w:val="000000"/>
          <w:sz w:val="24"/>
          <w:szCs w:val="24"/>
        </w:rPr>
        <w:t xml:space="preserve">
</w:t>
      </w:r>
    </w:p>
    <w:p>
      <w:pPr>
        <w:numPr>
          <w:ilvl w:val="1"/>
          <w:numId w:val="7"/>
        </w:numPr>
        <w:spacing w:after="0" w:before="0" w:line="336" w:lineRule="auto"/>
        <w:jc w:val="start"/>
      </w:pPr>
      <w:r>
        <w:rPr>
          <w:rFonts w:ascii="Comic Sans" w:hAnsi="Comic Sans" w:cs="Comic Sans" w:eastAsia="Comic Sans"/>
          <w:color w:val="000000"/>
          <w:sz w:val="24"/>
          <w:szCs w:val="24"/>
        </w:rPr>
        <w:t>Our God is full of Grace.</w:t>
      </w:r>
      <w:r>
        <w:rPr>
          <w:rFonts w:ascii="Comic Sans" w:hAnsi="Comic Sans" w:cs="Comic Sans" w:eastAsia="Comic Sans"/>
          <w:color w:val="000000"/>
          <w:sz w:val="24"/>
          <w:szCs w:val="24"/>
        </w:rPr>
        <w:t xml:space="preserve">
</w:t>
      </w:r>
    </w:p>
    <w:p>
      <w:pPr>
        <w:numPr>
          <w:ilvl w:val="1"/>
          <w:numId w:val="7"/>
        </w:numPr>
        <w:spacing w:after="0" w:before="0" w:line="336" w:lineRule="auto"/>
        <w:jc w:val="start"/>
      </w:pPr>
      <w:r>
        <w:rPr>
          <w:rFonts w:ascii="Comic Sans" w:hAnsi="Comic Sans" w:cs="Comic Sans" w:eastAsia="Comic Sans"/>
          <w:color w:val="000000"/>
          <w:sz w:val="24"/>
          <w:szCs w:val="24"/>
        </w:rPr>
        <w:t>Our God is full of compassion.</w:t>
      </w:r>
      <w:r>
        <w:rPr>
          <w:rFonts w:ascii="Comic Sans" w:hAnsi="Comic Sans" w:cs="Comic Sans" w:eastAsia="Comic Sans"/>
          <w:color w:val="000000"/>
          <w:sz w:val="24"/>
          <w:szCs w:val="24"/>
        </w:rPr>
        <w:t xml:space="preserve">
</w:t>
      </w:r>
    </w:p>
    <w:p>
      <w:pPr>
        <w:numPr>
          <w:ilvl w:val="1"/>
          <w:numId w:val="7"/>
        </w:numPr>
        <w:spacing w:after="0" w:before="0" w:line="336" w:lineRule="auto"/>
        <w:jc w:val="start"/>
      </w:pPr>
      <w:r>
        <w:rPr>
          <w:rFonts w:ascii="Comic Sans" w:hAnsi="Comic Sans" w:cs="Comic Sans" w:eastAsia="Comic Sans"/>
          <w:color w:val="000000"/>
          <w:sz w:val="24"/>
          <w:szCs w:val="24"/>
        </w:rPr>
        <w:t>Jesus cares for you!</w:t>
      </w:r>
      <w:r>
        <w:rPr>
          <w:rFonts w:ascii="Comic Sans" w:hAnsi="Comic Sans" w:cs="Comic Sans" w:eastAsia="Comic Sans"/>
          <w:color w:val="000000"/>
          <w:sz w:val="24"/>
          <w:szCs w:val="24"/>
        </w:rPr>
        <w:t xml:space="preserve">
</w:t>
      </w:r>
    </w:p>
    <w:p>
      <w:pPr>
        <w:numPr>
          <w:ilvl w:val="1"/>
          <w:numId w:val="7"/>
        </w:numPr>
        <w:spacing w:after="0" w:before="0" w:line="336" w:lineRule="auto"/>
        <w:jc w:val="start"/>
      </w:pPr>
      <w:r>
        <w:rPr>
          <w:rFonts w:ascii="Comic Sans" w:hAnsi="Comic Sans" w:cs="Comic Sans" w:eastAsia="Comic Sans"/>
          <w:color w:val="000000"/>
          <w:sz w:val="24"/>
          <w:szCs w:val="24"/>
        </w:rPr>
        <w:t>Jesus will protect you!</w:t>
      </w:r>
      <w:r>
        <w:rPr>
          <w:rFonts w:ascii="Comic Sans" w:hAnsi="Comic Sans" w:cs="Comic Sans" w:eastAsia="Comic Sans"/>
          <w:color w:val="000000"/>
          <w:sz w:val="24"/>
          <w:szCs w:val="24"/>
        </w:rPr>
        <w:t xml:space="preserve">
</w:t>
      </w:r>
    </w:p>
    <w:p>
      <w:pPr>
        <w:spacing w:after="120" w:before="120"/>
        <w:jc w:val="center"/>
      </w:pPr>
      <w:r>
        <w:drawing>
          <wp:inline>
            <wp:extent cx="2688054" cy="1501121"/>
            <wp:docPr id="17" name="Drawing 17" descr="fe301152a7c21cfa83e807ce87edf981.png"/>
            <wp:cNvGraphicFramePr>
              <a:graphicFrameLocks noChangeAspect="true"/>
            </wp:cNvGraphicFramePr>
            <a:graphic>
              <a:graphicData uri="http://schemas.openxmlformats.org/drawingml/2006/picture">
                <pic:pic xmlns:pic="http://schemas.openxmlformats.org/drawingml/2006/picture">
                  <pic:nvPicPr>
                    <pic:cNvPr id="0" name="Picture 17" descr="fe301152a7c21cfa83e807ce87edf981.png"/>
                    <pic:cNvPicPr>
                      <a:picLocks noChangeAspect="true"/>
                    </pic:cNvPicPr>
                  </pic:nvPicPr>
                  <pic:blipFill>
                    <a:blip r:embed="rId21"/>
                    <a:stretch>
                      <a:fillRect/>
                    </a:stretch>
                  </pic:blipFill>
                  <pic:spPr>
                    <a:xfrm flipH="false" flipV="false">
                      <a:off x="0" y="0"/>
                      <a:ext cx="2688054" cy="1501121"/>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Craft</w:t>
            </w:r>
            <w:r>
              <w:rPr>
                <w:rFonts w:ascii="Comic Sans" w:hAnsi="Comic Sans" w:cs="Comic Sans" w:eastAsia="Comic Sans"/>
                <w:color w:val="3903b6"/>
                <w:sz w:val="24"/>
                <w:szCs w:val="24"/>
              </w:rPr>
              <w:t xml:space="preserve">
</w:t>
            </w:r>
          </w:p>
        </w:tc>
      </w:tr>
    </w:tbl>
    <w:tbl>
      <w:tblPr>
        <w:tblW w:w="9030" w:type="dxa"/>
        <w:tblBorders>
          <w:top w:val="single" w:color="f9de68" w:sz="6"/>
          <w:start w:color="f9de68" w:sz="6" w:val="single"/>
          <w:left w:val="single"/>
          <w:bottom w:val="single" w:color="f9de68" w:sz="6"/>
          <w:end w:color="f9de68" w:sz="6" w:val="single"/>
          <w:right w:val="single"/>
          <w:insideH w:val="single" w:color="f9de68" w:sz="6"/>
          <w:insideV w:val="single" w:color="f9de68" w:sz="6"/>
        </w:tblBorders>
      </w:tblPr>
      <w:tblGrid>
        <w:gridCol w:w="1540"/>
        <w:gridCol w:w="7489"/>
      </w:tblGrid>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Materials</w:t>
            </w:r>
            <w:r>
              <w:rPr>
                <w:rFonts w:ascii="Comic Sans Bold" w:hAnsi="Comic Sans Bold" w:cs="Comic Sans Bold" w:eastAsia="Comic Sans Bold"/>
                <w:b/>
                <w:bCs/>
                <w:color w:val="000000"/>
                <w:sz w:val="24"/>
                <w:szCs w:val="24"/>
              </w:rPr>
              <w:t xml:space="preserve">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 xml:space="preserve">Cut out flower template.
</w:t>
            </w:r>
          </w:p>
          <w:p>
            <w:pPr>
              <w:numPr>
                <w:ilvl w:val="0"/>
                <w:numId w:val="8"/>
              </w:numPr>
              <w:spacing w:after="0" w:before="0" w:line="336" w:lineRule="auto"/>
              <w:jc w:val="both"/>
            </w:pPr>
            <w:r>
              <w:rPr>
                <w:rFonts w:ascii="Comic Sans" w:hAnsi="Comic Sans" w:cs="Comic Sans" w:eastAsia="Comic Sans"/>
                <w:color w:val="000000"/>
                <w:sz w:val="24"/>
                <w:szCs w:val="24"/>
              </w:rPr>
              <w:t xml:space="preserve">Straw
</w:t>
            </w:r>
          </w:p>
          <w:p>
            <w:pPr>
              <w:numPr>
                <w:ilvl w:val="0"/>
                <w:numId w:val="8"/>
              </w:numPr>
              <w:spacing w:after="0" w:before="0" w:line="336" w:lineRule="auto"/>
              <w:jc w:val="both"/>
            </w:pPr>
            <w:r>
              <w:rPr>
                <w:rFonts w:ascii="Comic Sans" w:hAnsi="Comic Sans" w:cs="Comic Sans" w:eastAsia="Comic Sans"/>
                <w:color w:val="000000"/>
                <w:sz w:val="24"/>
                <w:szCs w:val="24"/>
              </w:rPr>
              <w:t xml:space="preserve">Glue 
</w:t>
            </w:r>
          </w:p>
          <w:p>
            <w:pPr>
              <w:numPr>
                <w:ilvl w:val="0"/>
                <w:numId w:val="8"/>
              </w:numPr>
              <w:spacing w:after="0" w:before="0" w:line="336" w:lineRule="auto"/>
              <w:jc w:val="both"/>
            </w:pPr>
            <w:r>
              <w:rPr>
                <w:rFonts w:ascii="Comic Sans" w:hAnsi="Comic Sans" w:cs="Comic Sans" w:eastAsia="Comic Sans"/>
                <w:color w:val="000000"/>
                <w:sz w:val="24"/>
                <w:szCs w:val="24"/>
              </w:rPr>
              <w:t xml:space="preserve">Cellophane tape
</w:t>
            </w:r>
          </w:p>
          <w:p>
            <w:pPr>
              <w:numPr>
                <w:ilvl w:val="0"/>
                <w:numId w:val="8"/>
              </w:numPr>
              <w:spacing w:after="0" w:before="0" w:line="336" w:lineRule="auto"/>
              <w:jc w:val="both"/>
            </w:pPr>
            <w:r>
              <w:rPr>
                <w:rFonts w:ascii="Comic Sans" w:hAnsi="Comic Sans" w:cs="Comic Sans" w:eastAsia="Comic Sans"/>
                <w:color w:val="000000"/>
                <w:sz w:val="24"/>
                <w:szCs w:val="24"/>
              </w:rPr>
              <w:t xml:space="preserve">Colour pencils / crayons
</w:t>
            </w:r>
          </w:p>
        </w:tc>
      </w:tr>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Before Lesson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 xml:space="preserve">Cut out the craft template.
</w:t>
            </w:r>
          </w:p>
          <w:p>
            <w:pPr>
              <w:numPr>
                <w:ilvl w:val="0"/>
                <w:numId w:val="8"/>
              </w:numPr>
              <w:spacing w:after="0" w:before="0" w:line="336" w:lineRule="auto"/>
              <w:jc w:val="both"/>
            </w:pPr>
            <w:r>
              <w:rPr>
                <w:rFonts w:ascii="Comic Sans" w:hAnsi="Comic Sans" w:cs="Comic Sans" w:eastAsia="Comic Sans"/>
                <w:color w:val="000000"/>
                <w:sz w:val="24"/>
                <w:szCs w:val="24"/>
              </w:rPr>
              <w:t xml:space="preserve">In the circle, make a small hole enough for the straw to pass through.
</w:t>
            </w:r>
          </w:p>
          <w:p>
            <w:pPr>
              <w:numPr>
                <w:ilvl w:val="0"/>
                <w:numId w:val="8"/>
              </w:numPr>
              <w:spacing w:after="0" w:before="0" w:line="336" w:lineRule="auto"/>
              <w:jc w:val="both"/>
            </w:pPr>
            <w:r>
              <w:rPr>
                <w:rFonts w:ascii="Comic Sans" w:hAnsi="Comic Sans" w:cs="Comic Sans" w:eastAsia="Comic Sans"/>
                <w:color w:val="000000"/>
                <w:sz w:val="24"/>
                <w:szCs w:val="24"/>
              </w:rPr>
              <w:t xml:space="preserve">Cut one end of the straw into 2 then push it through the hole.
</w:t>
            </w:r>
          </w:p>
          <w:p>
            <w:pPr>
              <w:numPr>
                <w:ilvl w:val="0"/>
                <w:numId w:val="8"/>
              </w:numPr>
              <w:spacing w:after="0" w:before="0" w:line="336" w:lineRule="auto"/>
              <w:jc w:val="both"/>
            </w:pPr>
            <w:r>
              <w:rPr>
                <w:rFonts w:ascii="Comic Sans" w:hAnsi="Comic Sans" w:cs="Comic Sans" w:eastAsia="Comic Sans"/>
                <w:color w:val="000000"/>
                <w:sz w:val="24"/>
                <w:szCs w:val="24"/>
              </w:rPr>
              <w:t xml:space="preserve">Open the ends of the straw and stick it to the circle using cellophane tape.
</w:t>
            </w:r>
          </w:p>
        </w:tc>
      </w:tr>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During Lesson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 xml:space="preserve">Let the children colour the words and the flower.
</w:t>
            </w:r>
          </w:p>
          <w:p>
            <w:pPr>
              <w:numPr>
                <w:ilvl w:val="0"/>
                <w:numId w:val="8"/>
              </w:numPr>
              <w:spacing w:after="0" w:before="0" w:line="336" w:lineRule="auto"/>
              <w:jc w:val="both"/>
            </w:pPr>
            <w:r>
              <w:rPr>
                <w:rFonts w:ascii="Comic Sans" w:hAnsi="Comic Sans" w:cs="Comic Sans" w:eastAsia="Comic Sans"/>
                <w:color w:val="000000"/>
                <w:sz w:val="24"/>
                <w:szCs w:val="24"/>
              </w:rPr>
              <w:t xml:space="preserve">Glue the circle with the straw to the back of the flower.
</w:t>
            </w:r>
          </w:p>
          <w:p>
            <w:pPr>
              <w:numPr>
                <w:ilvl w:val="0"/>
                <w:numId w:val="8"/>
              </w:numPr>
              <w:spacing w:after="0" w:before="0" w:line="336" w:lineRule="auto"/>
              <w:jc w:val="both"/>
            </w:pPr>
            <w:r>
              <w:rPr>
                <w:rFonts w:ascii="Comic Sans" w:hAnsi="Comic Sans" w:cs="Comic Sans" w:eastAsia="Comic Sans"/>
                <w:color w:val="000000"/>
                <w:sz w:val="24"/>
                <w:szCs w:val="24"/>
              </w:rPr>
              <w:t xml:space="preserve">Read words together as they turn the flower.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Craft Template</w:t>
            </w:r>
            <w:r>
              <w:rPr>
                <w:rFonts w:ascii="Comic Sans" w:hAnsi="Comic Sans" w:cs="Comic Sans" w:eastAsia="Comic Sans"/>
                <w:color w:val="3903b6"/>
                <w:sz w:val="24"/>
                <w:szCs w:val="24"/>
              </w:rPr>
              <w:t xml:space="preserve">
</w:t>
            </w:r>
          </w:p>
        </w:tc>
      </w:tr>
    </w:tbl>
    <w:p>
      <w:pPr>
        <w:spacing w:after="120" w:before="120"/>
        <w:jc w:val="center"/>
      </w:pPr>
      <w:r>
        <w:drawing>
          <wp:inline>
            <wp:extent cx="5734050" cy="9119761"/>
            <wp:docPr id="18" name="Drawing 18" descr="70c99f98912d070e42e30561d49cb3d7.png"/>
            <wp:cNvGraphicFramePr>
              <a:graphicFrameLocks noChangeAspect="true"/>
            </wp:cNvGraphicFramePr>
            <a:graphic>
              <a:graphicData uri="http://schemas.openxmlformats.org/drawingml/2006/picture">
                <pic:pic xmlns:pic="http://schemas.openxmlformats.org/drawingml/2006/picture">
                  <pic:nvPicPr>
                    <pic:cNvPr id="0" name="Picture 18" descr="70c99f98912d070e42e30561d49cb3d7.png"/>
                    <pic:cNvPicPr>
                      <a:picLocks noChangeAspect="true"/>
                    </pic:cNvPicPr>
                  </pic:nvPicPr>
                  <pic:blipFill>
                    <a:blip r:embed="rId22"/>
                    <a:stretch>
                      <a:fillRect/>
                    </a:stretch>
                  </pic:blipFill>
                  <pic:spPr>
                    <a:xfrm flipH="false" flipV="false">
                      <a:off x="0" y="0"/>
                      <a:ext cx="5734050" cy="9119761"/>
                    </a:xfrm>
                    <a:prstGeom prst="rect">
                      <a:avLst/>
                    </a:prstGeom>
                  </pic:spPr>
                </pic:pic>
              </a:graphicData>
            </a:graphic>
          </wp:inline>
        </w:drawing>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Closing</w:t>
            </w:r>
            <w:r>
              <w:rPr>
                <w:rFonts w:ascii="Comic Sans" w:hAnsi="Comic Sans" w:cs="Comic Sans" w:eastAsia="Comic Sans"/>
                <w:color w:val="3903b6"/>
                <w:sz w:val="24"/>
                <w:szCs w:val="24"/>
              </w:rPr>
              <w:t xml:space="preserve">
</w:t>
            </w:r>
          </w:p>
        </w:tc>
      </w:tr>
    </w:tbl>
    <w:p>
      <w:pPr>
        <w:numPr>
          <w:ilvl w:val="0"/>
          <w:numId w:val="9"/>
        </w:numPr>
        <w:spacing w:after="0" w:before="0" w:line="336" w:lineRule="auto"/>
        <w:jc w:val="start"/>
      </w:pPr>
      <w:r>
        <w:rPr>
          <w:rFonts w:ascii="Comic Sans" w:hAnsi="Comic Sans" w:cs="Comic Sans" w:eastAsia="Comic Sans"/>
          <w:color w:val="000000"/>
          <w:sz w:val="24"/>
          <w:szCs w:val="24"/>
        </w:rPr>
        <w:t>Recite the memory verse with the children. Encourage them to practice at home.</w:t>
      </w:r>
      <w:r>
        <w:rPr>
          <w:rFonts w:ascii="Comic Sans" w:hAnsi="Comic Sans" w:cs="Comic Sans" w:eastAsia="Comic Sans"/>
          <w:color w:val="000000"/>
          <w:sz w:val="24"/>
          <w:szCs w:val="24"/>
        </w:rPr>
        <w:t xml:space="preserve">
</w:t>
      </w:r>
    </w:p>
    <w:p>
      <w:pPr>
        <w:numPr>
          <w:ilvl w:val="0"/>
          <w:numId w:val="9"/>
        </w:numPr>
        <w:spacing w:after="0" w:before="0" w:line="336" w:lineRule="auto"/>
        <w:jc w:val="start"/>
      </w:pPr>
      <w:r>
        <w:rPr>
          <w:rFonts w:ascii="Comic Sans" w:hAnsi="Comic Sans" w:cs="Comic Sans" w:eastAsia="Comic Sans"/>
          <w:color w:val="000000"/>
          <w:sz w:val="24"/>
          <w:szCs w:val="24"/>
        </w:rPr>
        <w:t>Ask the children if they have any prayer requests.</w:t>
      </w:r>
      <w:r>
        <w:rPr>
          <w:rFonts w:ascii="Comic Sans" w:hAnsi="Comic Sans" w:cs="Comic Sans" w:eastAsia="Comic Sans"/>
          <w:color w:val="000000"/>
          <w:sz w:val="24"/>
          <w:szCs w:val="24"/>
        </w:rPr>
        <w:t xml:space="preserve">
</w:t>
      </w:r>
    </w:p>
    <w:p>
      <w:pPr>
        <w:numPr>
          <w:ilvl w:val="0"/>
          <w:numId w:val="9"/>
        </w:numPr>
        <w:spacing w:after="0" w:before="0" w:line="240" w:lineRule="auto"/>
        <w:jc w:val="start"/>
      </w:pPr>
      <w:r>
        <w:rPr>
          <w:rFonts w:ascii="Comic Sans" w:hAnsi="Comic Sans" w:cs="Comic Sans" w:eastAsia="Comic Sans"/>
          <w:color w:val="000000"/>
          <w:sz w:val="24"/>
          <w:szCs w:val="24"/>
        </w:rPr>
        <w:t>Closing prayer:</w:t>
      </w:r>
      <w:r>
        <w:rPr>
          <w:rFonts w:ascii="Comic Sans" w:hAnsi="Comic Sans" w:cs="Comic Sans" w:eastAsia="Comic Sans"/>
          <w:color w:val="000000"/>
          <w:sz w:val="24"/>
          <w:szCs w:val="24"/>
        </w:rPr>
        <w:t xml:space="preserve"> </w:t>
      </w:r>
      <w:r>
        <w:rPr>
          <w:rFonts w:ascii="Comic Sans" w:hAnsi="Comic Sans" w:cs="Comic Sans" w:eastAsia="Comic Sans"/>
          <w:color w:val="000000"/>
          <w:sz w:val="24"/>
          <w:szCs w:val="24"/>
        </w:rPr>
        <w:t xml:space="preserve">Dear Lord Jesus, I thank You for today’s story. I want to share about Your grace and compassion to my friends. Please help me. In Jesus name I pray, Amen.
</w:t>
      </w:r>
    </w:p>
    <w:sectPr>
      <w:pgSz w:w="11910" w:h="16845"/>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Italics">
    <w:panose1 w:val="020B0604020202090204"/>
    <w:charset w:characterSet="1"/>
    <w:embedItalic r:id="rId2"/>
  </w:font>
  <w:font w:name="Arimo Bold Italics">
    <w:panose1 w:val="020B0704020202090204"/>
    <w:charset w:characterSet="1"/>
    <w:embedBoldItalic r:id="rId3"/>
  </w:font>
  <w:font w:name="Arimo Bold">
    <w:panose1 w:val="020B0704020202020204"/>
    <w:charset w:characterSet="1"/>
    <w:embedBold r:id="rId4"/>
  </w:font>
  <w:font w:name="TT Smalls Heavy">
    <w:panose1 w:val="02000503040000020003"/>
    <w:charset w:characterSet="1"/>
  </w:font>
  <w:font w:name="Corben">
    <w:panose1 w:val="020F0503020000020004"/>
    <w:charset w:characterSet="1"/>
    <w:embedRegular r:id="rId6"/>
  </w:font>
  <w:font w:name="Corben Bold">
    <w:panose1 w:val="020F0505020000020004"/>
    <w:charset w:characterSet="1"/>
    <w:embedBold r:id="rId7"/>
  </w:font>
  <w:font w:name="Comic Sans">
    <w:panose1 w:val="03000702030302020204"/>
    <w:charset w:characterSet="1"/>
  </w:font>
  <w:font w:name="Comic Sans Bold">
    <w:panose1 w:val="03000902030302020204"/>
    <w:charset w:characterSet="1"/>
  </w:font>
  <w:font w:name="Canva Sans">
    <w:panose1 w:val="020B0503030501040103"/>
    <w:charset w:characterSet="1"/>
    <w:embedRegular r:id="rId10"/>
  </w:font>
</w:fonts>
</file>

<file path=word/numbering.xml><?xml version="1.0" encoding="utf-8"?>
<w:numbering xmlns:w="http://schemas.openxmlformats.org/wordprocessingml/2006/main">
  <w:abstractNum w:abstractNumId="1">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2">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3">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4">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5">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6">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7">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8">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9">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10" Target="media/image7.jpeg" Type="http://schemas.openxmlformats.org/officeDocument/2006/relationships/image"/><Relationship Id="rId11" Target="media/image8.jpeg" Type="http://schemas.openxmlformats.org/officeDocument/2006/relationships/image"/><Relationship Id="rId12" Target="media/image9.jpeg" Type="http://schemas.openxmlformats.org/officeDocument/2006/relationships/image"/><Relationship Id="rId13" Target="media/image10.jpeg" Type="http://schemas.openxmlformats.org/officeDocument/2006/relationships/image"/><Relationship Id="rId14" Target="media/image11.jpeg" Type="http://schemas.openxmlformats.org/officeDocument/2006/relationships/image"/><Relationship Id="rId15" Target="media/image12.jpeg" Type="http://schemas.openxmlformats.org/officeDocument/2006/relationships/image"/><Relationship Id="rId16" Target="media/image13.jpeg" Type="http://schemas.openxmlformats.org/officeDocument/2006/relationships/image"/><Relationship Id="rId17" Target="media/image14.jpeg" Type="http://schemas.openxmlformats.org/officeDocument/2006/relationships/image"/><Relationship Id="rId18" Target="media/image15.jpeg" Type="http://schemas.openxmlformats.org/officeDocument/2006/relationships/image"/><Relationship Id="rId19" Target="media/image16.jpeg" Type="http://schemas.openxmlformats.org/officeDocument/2006/relationships/image"/><Relationship Id="rId2" Target="fontTable.xml" Type="http://schemas.openxmlformats.org/officeDocument/2006/relationships/fontTable"/><Relationship Id="rId20" Target="media/image17.jpeg" Type="http://schemas.openxmlformats.org/officeDocument/2006/relationships/image"/><Relationship Id="rId21" Target="media/image18.png" Type="http://schemas.openxmlformats.org/officeDocument/2006/relationships/image"/><Relationship Id="rId22" Target="media/image19.png" Type="http://schemas.openxmlformats.org/officeDocument/2006/relationships/image"/><Relationship Id="rId3" Target="media/image1.png" Type="http://schemas.openxmlformats.org/officeDocument/2006/relationships/image"/><Relationship Id="rId4" Target="numbering.xml" Type="http://schemas.openxmlformats.org/officeDocument/2006/relationships/numbering"/><Relationship Id="rId5" Target="media/image2.png" Type="http://schemas.openxmlformats.org/officeDocument/2006/relationships/image"/><Relationship Id="rId6" Target="media/image3.jpeg" Type="http://schemas.openxmlformats.org/officeDocument/2006/relationships/image"/><Relationship Id="rId7" Target="media/image4.jpeg" Type="http://schemas.openxmlformats.org/officeDocument/2006/relationships/image"/><Relationship Id="rId8" Target="media/image5.jpeg" Type="http://schemas.openxmlformats.org/officeDocument/2006/relationships/image"/><Relationship Id="rId9" Target="media/image6.jpe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2026-07-24T03:21:28Z</dcterms:created>
  <dc:creator>Apache POI</dc:creator>
  <dc:title>32 Jonah 4 2 W4 lesson plan</dc:title>
</cp:coreProperties>
</file>